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B0AEB" w:rsidR="003B0AEB" w:rsidP="09EC1DDC" w:rsidRDefault="00594B86" w14:paraId="4F4E1BAA" w14:textId="31978C0C">
      <w:pPr>
        <w:jc w:val="right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="6693F824">
        <w:drawing>
          <wp:inline wp14:editId="70344D94" wp14:anchorId="1D50EDB5">
            <wp:extent cx="2228850" cy="1398131"/>
            <wp:effectExtent l="0" t="0" r="0" b="0"/>
            <wp:docPr id="18424149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2414974" name="Picture 1842414974"/>
                    <pic:cNvPicPr/>
                  </pic:nvPicPr>
                  <pic:blipFill>
                    <a:blip xmlns:r="http://schemas.openxmlformats.org/officeDocument/2006/relationships" r:embed="rId9797455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8850" cy="139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42" w:rsidP="53C4236E" w:rsidRDefault="00F50342" w14:paraId="7355CA77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="6327CDD5" w:rsidP="6ACAC895" w:rsidRDefault="6327CDD5" w14:paraId="5E4F66F1" w14:textId="2D76223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ACAC895" w:rsidR="42B2733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Email </w:t>
      </w:r>
      <w:r w:rsidRPr="6ACAC895" w:rsidR="75705DD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copy</w:t>
      </w:r>
    </w:p>
    <w:p w:rsidR="2A56589F" w:rsidP="7C0654F6" w:rsidRDefault="2A56589F" w14:paraId="4E2C7806" w14:textId="68210BA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C0654F6" w:rsidR="4B8EA8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Kinship Care Week (5 – 11 October 2026) is a time to shine a light on the vital role of kinship </w:t>
      </w:r>
      <w:r w:rsidRPr="7C0654F6" w:rsidR="77C6362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families </w:t>
      </w:r>
      <w:r w:rsidRPr="7C0654F6" w:rsidR="4B8EA8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– </w:t>
      </w:r>
      <w:r w:rsidRPr="7C0654F6" w:rsidR="22E906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when </w:t>
      </w:r>
      <w:r w:rsidRPr="7C0654F6" w:rsidR="4B8EA8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relatives and friends step up to raise a child when their parents are unable to.</w:t>
      </w:r>
    </w:p>
    <w:p w:rsidR="2A56589F" w:rsidP="53C4236E" w:rsidRDefault="2A56589F" w14:paraId="7036F2D4" w14:textId="4279CE12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712F4F4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Across England and Wales, more than 141,000 children are being raised in kinship care, </w:t>
      </w:r>
      <w:r w:rsidRPr="53C4236E" w:rsidR="712F4F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growing up in loving and stable homes that keep them connected to their families, roots and community.</w:t>
      </w:r>
    </w:p>
    <w:p w:rsidR="2A56589F" w:rsidP="53C4236E" w:rsidRDefault="2A56589F" w14:paraId="33BCB1C1" w14:textId="363014B5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712F4F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carers are grandparents, aunts, uncles, older siblings, and family friends who take in children often at a moment’s notice and with little to no preparation. They may be caring under a legal arrangement like a Special Guardianship Order or as a kinship foster carer or be raising children informally without a legal order. Whatever their situation, they all play a crucial role giving children, most of whom would otherwise be in the care system, safety, stability and belonging.</w:t>
      </w:r>
    </w:p>
    <w:p w:rsidR="2A56589F" w:rsidP="53C4236E" w:rsidRDefault="2A56589F" w14:paraId="0263FD60" w14:textId="1CB8CB31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6ACAC895" w:rsidR="7370FD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Week, </w:t>
      </w:r>
      <w:r w:rsidRPr="6ACAC895" w:rsidR="7370FD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we’re</w:t>
      </w:r>
      <w:r w:rsidRPr="6ACAC895" w:rsidR="7370FD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celebrating the unbreakable bonds at the heart of kinship families – and the communities they build to support one another - while highlighting the realities of stepping up to care for a child who has had a difficult start in life.</w:t>
      </w:r>
    </w:p>
    <w:p w:rsidR="14D5D63D" w:rsidP="6ACAC895" w:rsidRDefault="14D5D63D" w14:paraId="429224E3" w14:textId="55086DD7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ACAC895" w:rsidR="14D5D6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Because kinship families should be recognised, </w:t>
      </w:r>
      <w:r w:rsidRPr="6ACAC895" w:rsidR="14D5D6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valued</w:t>
      </w:r>
      <w:r w:rsidRPr="6ACAC895" w:rsidR="14D5D6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supported – and Kinship Care Week is a key opportunity to come together to celebrate all that they do every single day.</w:t>
      </w:r>
    </w:p>
    <w:p w:rsidR="09EC1DDC" w:rsidP="7C0654F6" w:rsidRDefault="09EC1DDC" w14:paraId="394747FC" w14:textId="59EE4E5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noProof w:val="0"/>
          <w:lang w:val="en-GB"/>
        </w:rPr>
      </w:pPr>
      <w:r w:rsidRPr="7C0654F6" w:rsidR="2A8FB9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 we want the </w:t>
      </w:r>
      <w:r w:rsidRPr="7C0654F6" w:rsidR="2A8FB94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experiences of kinship families to be seen, heard, and better understood</w:t>
      </w:r>
      <w:r w:rsidRPr="7C0654F6" w:rsidR="2A8FB9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7C0654F6" w:rsidR="4CCEA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Learn more about the </w:t>
      </w:r>
      <w:r w:rsidRPr="7C0654F6" w:rsidR="4CCEA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different ways</w:t>
      </w:r>
      <w:r w:rsidRPr="7C0654F6" w:rsidR="4CCEA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can get</w:t>
      </w:r>
      <w:r w:rsidRPr="7C0654F6" w:rsidR="4CCEA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u w:val="single"/>
          <w:lang w:val="en-GB"/>
        </w:rPr>
        <w:t xml:space="preserve"> </w:t>
      </w:r>
      <w:r w:rsidRPr="7C0654F6" w:rsidR="4CCEA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involved in the Week by using </w:t>
      </w:r>
      <w:r w:rsidRPr="7C0654F6" w:rsidR="6B7CBE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our </w:t>
      </w:r>
      <w:r w:rsidRPr="7C0654F6" w:rsidR="4CCEA5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digital toolkit:</w:t>
      </w:r>
      <w:r w:rsidRPr="7C0654F6" w:rsidR="1DE3D6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e783b0673bf947ea">
        <w:r w:rsidRPr="7C0654F6" w:rsidR="1DE3D6AC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https://kinship.org.uk/get-involved/kinship-care-week/kinship-care-week-digital-toolkit-for-kinship-care-alliance-england/</w:t>
        </w:r>
      </w:hyperlink>
    </w:p>
    <w:p w:rsidR="09EC1DDC" w:rsidP="7C0654F6" w:rsidRDefault="09EC1DDC" w14:paraId="6507EE88" w14:textId="1BDA806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C0654F6" w:rsidR="6E0F1C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supporting Kinship Care Week.</w:t>
      </w:r>
    </w:p>
    <w:p w:rsidR="6ACAC895" w:rsidP="716A7788" w:rsidRDefault="6ACAC895" w14:paraId="1E463636" w14:textId="51795405">
      <w:pPr>
        <w:pStyle w:val="Normal"/>
        <w:spacing w:line="276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6A7788" w:rsidP="716A7788" w:rsidRDefault="716A7788" w14:paraId="3D7C877F" w14:textId="3294BBE3">
      <w:pPr>
        <w:pStyle w:val="Normal"/>
        <w:spacing w:line="276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3B0AEB" w:rsidR="00C04BC0" w:rsidP="53C4236E" w:rsidRDefault="003B0AEB" w14:paraId="76F64776" w14:textId="65506C2C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6ACAC895" w:rsidR="4C8A8E09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Social media </w:t>
      </w:r>
      <w:r w:rsidRPr="6ACAC895" w:rsidR="6E49C80E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post</w:t>
      </w:r>
      <w:r w:rsidRPr="6ACAC895" w:rsidR="4E45D5C8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(Facebook)</w:t>
      </w:r>
    </w:p>
    <w:p w:rsidR="4F22FCB7" w:rsidP="7C0654F6" w:rsidRDefault="4F22FCB7" w14:paraId="33F0DE09" w14:textId="2FCF452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C0654F6" w:rsidR="5F5EF1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Kinship Care Week (5 – 11 October 2026) is a time to shine a light on the vital role of kinship </w:t>
      </w:r>
      <w:r w:rsidRPr="7C0654F6" w:rsidR="3F5D21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families </w:t>
      </w:r>
      <w:r w:rsidRPr="7C0654F6" w:rsidR="5F5EF1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– </w:t>
      </w:r>
      <w:r w:rsidRPr="7C0654F6" w:rsidR="3E439B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when r</w:t>
      </w:r>
      <w:r w:rsidRPr="7C0654F6" w:rsidR="5F5EF1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elatives</w:t>
      </w:r>
      <w:r w:rsidRPr="7C0654F6" w:rsidR="5F5EF1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friends step up to raise a child when their parents are unable to.</w:t>
      </w:r>
    </w:p>
    <w:p w:rsidR="4F22FCB7" w:rsidP="53C4236E" w:rsidRDefault="4F22FCB7" w14:paraId="501FBCA2" w14:textId="4279CE12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Across England and Wales, more than 141,000 children are being raised in kinship care, </w:t>
      </w: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growing up in loving and stable homes that keep them connected to their families, roots and community.</w:t>
      </w:r>
    </w:p>
    <w:p w:rsidR="4F22FCB7" w:rsidP="53C4236E" w:rsidRDefault="4F22FCB7" w14:paraId="732F6733" w14:textId="363014B5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Kinship carers are grandparents, aunts, uncles, older siblings, and family friends who take in children often at a moment’s notice and with little to no preparation. They may be caring under a legal arrangement like a Special Guardianship Order or as a kinship foster carer or be raising children informally without a legal order. Whatever their situation, they all play a crucial role giving children, most of whom would otherwise be in the care system, safety, stability and belonging.</w:t>
      </w:r>
    </w:p>
    <w:p w:rsidR="4F22FCB7" w:rsidP="53C4236E" w:rsidRDefault="4F22FCB7" w14:paraId="5C2C16E8" w14:textId="0C12F53D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53C4236E" w:rsidR="015AE20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Kinship Care Week, we’re celebrating the unbreakable bonds at the heart of kinship families – and the communities they build to support one another - while highlighting the realities of stepping up to care for a child who has had a difficult start in life.</w:t>
      </w:r>
    </w:p>
    <w:p w:rsidR="4F22FCB7" w:rsidP="7C0654F6" w:rsidRDefault="4F22FCB7" w14:paraId="56D2C66A" w14:textId="490A4D4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0654F6" w:rsidR="0D4D9B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Kinship Care week we want the </w:t>
      </w:r>
      <w:r w:rsidRPr="7C0654F6" w:rsidR="0D4D9B27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experiences of kinship families to be seen, heard, and better understood</w:t>
      </w:r>
      <w:r w:rsidRPr="7C0654F6" w:rsidR="0D4D9B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7C0654F6" w:rsidR="21E9D3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Learn more about the </w:t>
      </w:r>
      <w:r w:rsidRPr="7C0654F6" w:rsidR="21E9D3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different ways</w:t>
      </w:r>
      <w:r w:rsidRPr="7C0654F6" w:rsidR="21E9D3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C0654F6" w:rsidR="4976783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kinship carers and supporters </w:t>
      </w:r>
      <w:r w:rsidRPr="7C0654F6" w:rsidR="21E9D3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get </w:t>
      </w:r>
      <w:r w:rsidRPr="7C0654F6" w:rsidR="0D4D9B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involved in the Week: </w:t>
      </w:r>
      <w:hyperlink r:id="R92677583138b4201">
        <w:r w:rsidRPr="7C0654F6" w:rsidR="2A4CCFCC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https://kinship.org.uk/get-involved/kinship-care-week/kinship-care-week-digital-toolkit-for-kinship-care-alliance-england/</w:t>
        </w:r>
      </w:hyperlink>
    </w:p>
    <w:p w:rsidRPr="0073789A" w:rsidR="003B0AEB" w:rsidP="7C0654F6" w:rsidRDefault="003B0AEB" w14:paraId="2EFCDF17" w14:textId="58F2890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</w:rPr>
      </w:pPr>
      <w:r w:rsidRPr="7C0654F6" w:rsidR="2D1D0345">
        <w:rPr>
          <w:rFonts w:ascii="Aptos" w:hAnsi="Aptos" w:eastAsia="Aptos" w:cs="Aptos" w:asciiTheme="minorAscii" w:hAnsiTheme="minorAscii" w:eastAsiaTheme="minorAscii" w:cstheme="minorAscii"/>
        </w:rPr>
        <w:t>#KinshipCareWeek</w:t>
      </w:r>
    </w:p>
    <w:sectPr w:rsidRPr="0073789A" w:rsidR="003B0AE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b2b2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ed09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AF3C79"/>
    <w:multiLevelType w:val="hybridMultilevel"/>
    <w:tmpl w:val="98020CA8"/>
    <w:lvl w:ilvl="0" w:tplc="01BAA5AC">
      <w:start w:val="1"/>
      <w:numFmt w:val="decimal"/>
      <w:lvlText w:val="%1."/>
      <w:lvlJc w:val="left"/>
      <w:pPr>
        <w:ind w:left="720" w:hanging="360"/>
      </w:pPr>
    </w:lvl>
    <w:lvl w:ilvl="1" w:tplc="2D600592">
      <w:start w:val="1"/>
      <w:numFmt w:val="lowerLetter"/>
      <w:lvlText w:val="%2."/>
      <w:lvlJc w:val="left"/>
      <w:pPr>
        <w:ind w:left="1440" w:hanging="360"/>
      </w:pPr>
    </w:lvl>
    <w:lvl w:ilvl="2" w:tplc="322C5066">
      <w:start w:val="1"/>
      <w:numFmt w:val="lowerRoman"/>
      <w:lvlText w:val="%3."/>
      <w:lvlJc w:val="right"/>
      <w:pPr>
        <w:ind w:left="2160" w:hanging="180"/>
      </w:pPr>
    </w:lvl>
    <w:lvl w:ilvl="3" w:tplc="C65A1878">
      <w:start w:val="1"/>
      <w:numFmt w:val="decimal"/>
      <w:lvlText w:val="%4."/>
      <w:lvlJc w:val="left"/>
      <w:pPr>
        <w:ind w:left="2880" w:hanging="360"/>
      </w:pPr>
    </w:lvl>
    <w:lvl w:ilvl="4" w:tplc="244AB72A">
      <w:start w:val="1"/>
      <w:numFmt w:val="lowerLetter"/>
      <w:lvlText w:val="%5."/>
      <w:lvlJc w:val="left"/>
      <w:pPr>
        <w:ind w:left="3600" w:hanging="360"/>
      </w:pPr>
    </w:lvl>
    <w:lvl w:ilvl="5" w:tplc="6C4E7052">
      <w:start w:val="1"/>
      <w:numFmt w:val="lowerRoman"/>
      <w:lvlText w:val="%6."/>
      <w:lvlJc w:val="right"/>
      <w:pPr>
        <w:ind w:left="4320" w:hanging="180"/>
      </w:pPr>
    </w:lvl>
    <w:lvl w:ilvl="6" w:tplc="5BEAB9D8">
      <w:start w:val="1"/>
      <w:numFmt w:val="decimal"/>
      <w:lvlText w:val="%7."/>
      <w:lvlJc w:val="left"/>
      <w:pPr>
        <w:ind w:left="5040" w:hanging="360"/>
      </w:pPr>
    </w:lvl>
    <w:lvl w:ilvl="7" w:tplc="470CFC2C">
      <w:start w:val="1"/>
      <w:numFmt w:val="lowerLetter"/>
      <w:lvlText w:val="%8."/>
      <w:lvlJc w:val="left"/>
      <w:pPr>
        <w:ind w:left="5760" w:hanging="360"/>
      </w:pPr>
    </w:lvl>
    <w:lvl w:ilvl="8" w:tplc="C1BE26A6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12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B"/>
    <w:rsid w:val="00154F2A"/>
    <w:rsid w:val="001F63BA"/>
    <w:rsid w:val="002D00D1"/>
    <w:rsid w:val="002E252F"/>
    <w:rsid w:val="003134B4"/>
    <w:rsid w:val="003A6EC5"/>
    <w:rsid w:val="003B0AEB"/>
    <w:rsid w:val="0040150D"/>
    <w:rsid w:val="005573BE"/>
    <w:rsid w:val="00594B86"/>
    <w:rsid w:val="0073789A"/>
    <w:rsid w:val="007505F0"/>
    <w:rsid w:val="007B714A"/>
    <w:rsid w:val="007F353C"/>
    <w:rsid w:val="009951C0"/>
    <w:rsid w:val="009D7AAE"/>
    <w:rsid w:val="00B61AF5"/>
    <w:rsid w:val="00C04BC0"/>
    <w:rsid w:val="00DB327F"/>
    <w:rsid w:val="00DE5652"/>
    <w:rsid w:val="00EF3577"/>
    <w:rsid w:val="00F15F58"/>
    <w:rsid w:val="00F50342"/>
    <w:rsid w:val="00F82E4C"/>
    <w:rsid w:val="015AE204"/>
    <w:rsid w:val="0246E2BA"/>
    <w:rsid w:val="0478F713"/>
    <w:rsid w:val="04E7F4BB"/>
    <w:rsid w:val="05FFCD18"/>
    <w:rsid w:val="06C3A91B"/>
    <w:rsid w:val="07B14BC5"/>
    <w:rsid w:val="08188CDB"/>
    <w:rsid w:val="095A9DEE"/>
    <w:rsid w:val="09A7C7BD"/>
    <w:rsid w:val="09D3D9B4"/>
    <w:rsid w:val="09EC1DDC"/>
    <w:rsid w:val="0A4E8556"/>
    <w:rsid w:val="0BA709E9"/>
    <w:rsid w:val="0C0947EC"/>
    <w:rsid w:val="0D31B358"/>
    <w:rsid w:val="0D4D9B27"/>
    <w:rsid w:val="0E0976EC"/>
    <w:rsid w:val="0E90D110"/>
    <w:rsid w:val="0F112B7A"/>
    <w:rsid w:val="129773B6"/>
    <w:rsid w:val="145CEFFA"/>
    <w:rsid w:val="14D5D63D"/>
    <w:rsid w:val="15FAE833"/>
    <w:rsid w:val="167B7ABA"/>
    <w:rsid w:val="1A292272"/>
    <w:rsid w:val="1AD49143"/>
    <w:rsid w:val="1C8DA3DE"/>
    <w:rsid w:val="1CF9FEE4"/>
    <w:rsid w:val="1D256583"/>
    <w:rsid w:val="1D5C2329"/>
    <w:rsid w:val="1DCE247D"/>
    <w:rsid w:val="1DE3D6AC"/>
    <w:rsid w:val="1E57CD08"/>
    <w:rsid w:val="218267B7"/>
    <w:rsid w:val="218FBB97"/>
    <w:rsid w:val="21DBE33A"/>
    <w:rsid w:val="21E9D3BA"/>
    <w:rsid w:val="22E906AF"/>
    <w:rsid w:val="24275FA4"/>
    <w:rsid w:val="246EAB79"/>
    <w:rsid w:val="276E84FD"/>
    <w:rsid w:val="27E6BBAC"/>
    <w:rsid w:val="28E30C26"/>
    <w:rsid w:val="2A0917D6"/>
    <w:rsid w:val="2A4CCFCC"/>
    <w:rsid w:val="2A56589F"/>
    <w:rsid w:val="2A8FB94A"/>
    <w:rsid w:val="2BE149A6"/>
    <w:rsid w:val="2D1D0345"/>
    <w:rsid w:val="2D5C99E3"/>
    <w:rsid w:val="2DB6E8EE"/>
    <w:rsid w:val="2DCD34B2"/>
    <w:rsid w:val="2EB94BB4"/>
    <w:rsid w:val="2F15E6D3"/>
    <w:rsid w:val="304FA39B"/>
    <w:rsid w:val="331461F2"/>
    <w:rsid w:val="3480D0B1"/>
    <w:rsid w:val="34C12F57"/>
    <w:rsid w:val="35D62C1F"/>
    <w:rsid w:val="36DDE28F"/>
    <w:rsid w:val="37F48B93"/>
    <w:rsid w:val="38D78C37"/>
    <w:rsid w:val="39886C4C"/>
    <w:rsid w:val="3B2344E0"/>
    <w:rsid w:val="3CB5497E"/>
    <w:rsid w:val="3DA9A92D"/>
    <w:rsid w:val="3E439B37"/>
    <w:rsid w:val="3E45B2B0"/>
    <w:rsid w:val="3E640ED2"/>
    <w:rsid w:val="3F45B9D5"/>
    <w:rsid w:val="3F5D2123"/>
    <w:rsid w:val="3F65C926"/>
    <w:rsid w:val="4121794F"/>
    <w:rsid w:val="4177FDB7"/>
    <w:rsid w:val="419B484A"/>
    <w:rsid w:val="429A6053"/>
    <w:rsid w:val="42B2733B"/>
    <w:rsid w:val="43E3E3AD"/>
    <w:rsid w:val="457EC654"/>
    <w:rsid w:val="45B16EE9"/>
    <w:rsid w:val="46C4811C"/>
    <w:rsid w:val="470AF03B"/>
    <w:rsid w:val="4751DDC0"/>
    <w:rsid w:val="4976783E"/>
    <w:rsid w:val="49C2D7AD"/>
    <w:rsid w:val="4A5AF196"/>
    <w:rsid w:val="4ADBBA49"/>
    <w:rsid w:val="4B8EA88B"/>
    <w:rsid w:val="4BD95AD1"/>
    <w:rsid w:val="4C8A8E09"/>
    <w:rsid w:val="4CC385DF"/>
    <w:rsid w:val="4CC3F647"/>
    <w:rsid w:val="4CCEA5A4"/>
    <w:rsid w:val="4DCA67CD"/>
    <w:rsid w:val="4E2FC110"/>
    <w:rsid w:val="4E2FFB6A"/>
    <w:rsid w:val="4E45D5C8"/>
    <w:rsid w:val="4F22FCB7"/>
    <w:rsid w:val="50C11A56"/>
    <w:rsid w:val="521BDF21"/>
    <w:rsid w:val="536AECA8"/>
    <w:rsid w:val="53C4236E"/>
    <w:rsid w:val="56A1043B"/>
    <w:rsid w:val="59578BE3"/>
    <w:rsid w:val="5AF2E710"/>
    <w:rsid w:val="5B3CEEA4"/>
    <w:rsid w:val="5C3CDE43"/>
    <w:rsid w:val="5C5B80AE"/>
    <w:rsid w:val="5C8F81F8"/>
    <w:rsid w:val="5CC210FD"/>
    <w:rsid w:val="5E8E5991"/>
    <w:rsid w:val="5F1A9A26"/>
    <w:rsid w:val="5F5EF19A"/>
    <w:rsid w:val="60EBF222"/>
    <w:rsid w:val="61F5E26C"/>
    <w:rsid w:val="6327CDD5"/>
    <w:rsid w:val="659831AB"/>
    <w:rsid w:val="662118DB"/>
    <w:rsid w:val="667F2D54"/>
    <w:rsid w:val="6693F824"/>
    <w:rsid w:val="6757CC67"/>
    <w:rsid w:val="68ED3E1B"/>
    <w:rsid w:val="6975A40D"/>
    <w:rsid w:val="6978821A"/>
    <w:rsid w:val="69B7D100"/>
    <w:rsid w:val="6A1935C2"/>
    <w:rsid w:val="6AA4EB3C"/>
    <w:rsid w:val="6ACAC895"/>
    <w:rsid w:val="6B7CBED4"/>
    <w:rsid w:val="6BDBBC6E"/>
    <w:rsid w:val="6BF1EB2B"/>
    <w:rsid w:val="6DAFA552"/>
    <w:rsid w:val="6E0F1C99"/>
    <w:rsid w:val="6E49C80E"/>
    <w:rsid w:val="70F92BF2"/>
    <w:rsid w:val="712F4F48"/>
    <w:rsid w:val="716A7788"/>
    <w:rsid w:val="716BB82D"/>
    <w:rsid w:val="720D5671"/>
    <w:rsid w:val="7255B263"/>
    <w:rsid w:val="72EEED22"/>
    <w:rsid w:val="7370FD47"/>
    <w:rsid w:val="743CA24C"/>
    <w:rsid w:val="75705DD4"/>
    <w:rsid w:val="763C98EE"/>
    <w:rsid w:val="768610A1"/>
    <w:rsid w:val="76BCB169"/>
    <w:rsid w:val="77C63624"/>
    <w:rsid w:val="79180F5E"/>
    <w:rsid w:val="798F1CD3"/>
    <w:rsid w:val="79BF6C2D"/>
    <w:rsid w:val="7A8D2182"/>
    <w:rsid w:val="7B33AD94"/>
    <w:rsid w:val="7BF21F5E"/>
    <w:rsid w:val="7C0654F6"/>
    <w:rsid w:val="7C48599E"/>
    <w:rsid w:val="7ED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B686"/>
  <w15:chartTrackingRefBased/>
  <w15:docId w15:val="{E36F6964-B1EC-4C72-A77B-B546C3FE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14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4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714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71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714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714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714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714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714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714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7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4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71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4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7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4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7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A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AE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image" Target="/media/image3.png" Id="rId979745565" /><Relationship Type="http://schemas.openxmlformats.org/officeDocument/2006/relationships/hyperlink" Target="https://kinship.org.uk/get-involved/kinship-care-week/kinship-care-week-digital-toolkit-for-kinship-care-alliance-england/" TargetMode="External" Id="Re783b0673bf947ea" /><Relationship Type="http://schemas.openxmlformats.org/officeDocument/2006/relationships/hyperlink" Target="https://kinship.org.uk/get-involved/kinship-care-week/kinship-care-week-digital-toolkit-for-kinship-care-alliance-england/" TargetMode="External" Id="R92677583138b420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687a02-483e-436b-a7fb-a882d6627bed">
      <Terms xmlns="http://schemas.microsoft.com/office/infopath/2007/PartnerControls"/>
    </lcf76f155ced4ddcb4097134ff3c332f>
    <Status xmlns="ea687a02-483e-436b-a7fb-a882d6627bed">Drafts/Work in progress</Status>
    <_Flow_SignoffStatus xmlns="ea687a02-483e-436b-a7fb-a882d6627bed" xsi:nil="true"/>
    <TaxCatchAll xmlns="0603111c-53c3-4fa4-9fc9-571bae8c77d8" xsi:nil="true"/>
    <Colour_x0020_Code_x0020_Categories xmlns="ea687a02-483e-436b-a7fb-a882d6627bed">Green - Current funder</Colour_x0020_Code_x0020_Categories>
    <CYPages xmlns="ea687a02-483e-436b-a7fb-a882d6627bed" xsi:nil="true"/>
    <Yearrecorded xmlns="ea687a02-483e-436b-a7fb-a882d6627bed" xsi:nil="true"/>
    <Category xmlns="ea687a02-483e-436b-a7fb-a882d6627bed" xsi:nil="true"/>
    <Topicsfeatured xmlns="ea687a02-483e-436b-a7fb-a882d6627bed" xsi:nil="true"/>
    <Howmanychildren_x003f_ xmlns="ea687a02-483e-436b-a7fb-a882d6627bed" xsi:nil="true"/>
    <Incl_x002e_subjectimage xmlns="ea687a02-483e-436b-a7fb-a882d6627bed" xsi:nil="true"/>
    <RelationshiptoKCCYP xmlns="ea687a02-483e-436b-a7fb-a882d6627bed" xsi:nil="true"/>
    <Topicsreferenced xmlns="ea687a02-483e-436b-a7fb-a882d6627bed" xsi:nil="true"/>
    <Alphabet xmlns="ea687a02-483e-436b-a7fb-a882d6627bed" xsi:nil="true"/>
    <Year xmlns="ea687a02-483e-436b-a7fb-a882d6627bed" xsi:nil="true"/>
    <LocationofKC xmlns="ea687a02-483e-436b-a7fb-a882d6627b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EB3B95483374DA79B80E8AB78D731" ma:contentTypeVersion="36" ma:contentTypeDescription="Create a new document." ma:contentTypeScope="" ma:versionID="2a817239afcfdedcc090d11c9bf500f9">
  <xsd:schema xmlns:xsd="http://www.w3.org/2001/XMLSchema" xmlns:xs="http://www.w3.org/2001/XMLSchema" xmlns:p="http://schemas.microsoft.com/office/2006/metadata/properties" xmlns:ns2="ea687a02-483e-436b-a7fb-a882d6627bed" xmlns:ns3="0603111c-53c3-4fa4-9fc9-571bae8c77d8" targetNamespace="http://schemas.microsoft.com/office/2006/metadata/properties" ma:root="true" ma:fieldsID="9f740dd6e65ecc46008d0b1dcdd489f0" ns2:_="" ns3:_="">
    <xsd:import namespace="ea687a02-483e-436b-a7fb-a882d6627bed"/>
    <xsd:import namespace="0603111c-53c3-4fa4-9fc9-571bae8c7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_Flow_SignoffStatus" minOccurs="0"/>
                <xsd:element ref="ns2:MediaServiceBillingMetadata" minOccurs="0"/>
                <xsd:element ref="ns2:Colour_x0020_Code_x0020_Categories" minOccurs="0"/>
                <xsd:element ref="ns2:Year" minOccurs="0"/>
                <xsd:element ref="ns2:Yearrecorded" minOccurs="0"/>
                <xsd:element ref="ns2:Topicsfeatured" minOccurs="0"/>
                <xsd:element ref="ns2:Topicsreferenced" minOccurs="0"/>
                <xsd:element ref="ns2:LocationofKC" minOccurs="0"/>
                <xsd:element ref="ns2:Howmanychildren_x003f_" minOccurs="0"/>
                <xsd:element ref="ns2:CYPages" minOccurs="0"/>
                <xsd:element ref="ns2:RelationshiptoKCCYP" minOccurs="0"/>
                <xsd:element ref="ns2:Alphabet" minOccurs="0"/>
                <xsd:element ref="ns2:Category" minOccurs="0"/>
                <xsd:element ref="ns2:Incl_x002e_subject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7a02-483e-436b-a7fb-a882d6627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686f78-fedb-42a3-a6dc-ce4ea9408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default="Drafts/Work in progress" ma:format="Dropdown" ma:internalName="Status">
      <xsd:simpleType>
        <xsd:union memberTypes="dms:Text">
          <xsd:simpleType>
            <xsd:restriction base="dms:Choice">
              <xsd:enumeration value="Drafts/Work in progress"/>
              <xsd:enumeration value="Ongoing"/>
              <xsd:enumeration value="Completed"/>
            </xsd:restriction>
          </xsd:simpleType>
        </xsd:un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lour_x0020_Code_x0020_Categories" ma:index="28" nillable="true" ma:displayName="Colour Code Categories" ma:default="Green - Current funder" ma:description="Colour Code Categories" ma:format="RadioButtons" ma:internalName="Colour_x0020_Code_x0020_Categories">
      <xsd:simpleType>
        <xsd:restriction base="dms:Choice">
          <xsd:enumeration value="Green - Current funder"/>
          <xsd:enumeration value="Orange - Previous funder"/>
          <xsd:enumeration value="Purple - Never funded"/>
          <xsd:enumeration value="Red - Closed"/>
          <xsd:enumeration value="Blue - Over income threshold"/>
        </xsd:restriction>
      </xsd:simpleType>
    </xsd:element>
    <xsd:element name="Year" ma:index="29" nillable="true" ma:displayName="Year supplied to FR" ma:description="Which year the document was supplied to FR team (not the individual case study!)" ma:format="Dropdown" ma:internalName="Year">
      <xsd:simpleType>
        <xsd:restriction base="dms:Choice">
          <xsd:enumeration value="Pre 2023"/>
          <xsd:enumeration value="2023"/>
          <xsd:enumeration value="2024"/>
          <xsd:enumeration value="2025"/>
          <xsd:enumeration value="2026"/>
        </xsd:restriction>
      </xsd:simpleType>
    </xsd:element>
    <xsd:element name="Yearrecorded" ma:index="30" nillable="true" ma:displayName="Year recorded/happened" ma:description="The year in which the case study was recorded or happened" ma:format="Dropdown" ma:internalName="Yearrecorded">
      <xsd:simpleType>
        <xsd:restriction base="dms:Choice">
          <xsd:enumeration value="Pre 2023"/>
          <xsd:enumeration value="2023"/>
          <xsd:enumeration value="2024"/>
          <xsd:enumeration value="2025"/>
          <xsd:enumeration value="2026"/>
          <xsd:enumeration value="Unknown"/>
        </xsd:restriction>
      </xsd:simpleType>
    </xsd:element>
    <xsd:element name="Topicsfeatured" ma:index="31" nillable="true" ma:displayName="Kinship Services" ma:description="Which areas of Kinships work are referenced in the case study" ma:format="Dropdown" ma:internalName="Topicsfeatu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ice"/>
                    <xsd:enumeration value="Peer Support"/>
                    <xsd:enumeration value="Someone Like Me"/>
                    <xsd:enumeration value="Campaigning"/>
                    <xsd:enumeration value="Grants Officer"/>
                    <xsd:enumeration value="Family Worker"/>
                    <xsd:enumeration value="Training &amp; Workshops"/>
                    <xsd:enumeration value="Research / Co-development"/>
                  </xsd:restriction>
                </xsd:simpleType>
              </xsd:element>
            </xsd:sequence>
          </xsd:extension>
        </xsd:complexContent>
      </xsd:complexType>
    </xsd:element>
    <xsd:element name="Topicsreferenced" ma:index="32" nillable="true" ma:displayName="Topics referenced" ma:description="Which topics and challenges are mentioned in the case study" ma:format="Dropdown" ma:internalName="Topicsreferenc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"/>
                    <xsd:enumeration value="Legal"/>
                    <xsd:enumeration value="Physical health"/>
                    <xsd:enumeration value="Mental health"/>
                    <xsd:enumeration value="Isolation / loneliness"/>
                    <xsd:enumeration value="Living arrangements"/>
                    <xsd:enumeration value="Contact with parents"/>
                    <xsd:enumeration value="Abuse / neglect"/>
                    <xsd:enumeration value="CYP behaviour"/>
                    <xsd:enumeration value="SEND"/>
                    <xsd:enumeration value="School"/>
                    <xsd:enumeration value="Employment"/>
                    <xsd:enumeration value="Local Authority"/>
                    <xsd:enumeration value="Police / Prison"/>
                    <xsd:enumeration value="Bereavement"/>
                    <xsd:enumeration value="Minority groups (incl. LGBTQ+)"/>
                  </xsd:restriction>
                </xsd:simpleType>
              </xsd:element>
            </xsd:sequence>
          </xsd:extension>
        </xsd:complexContent>
      </xsd:complexType>
    </xsd:element>
    <xsd:element name="LocationofKC" ma:index="33" nillable="true" ma:displayName="Location of KC" ma:description="Where does the featured KC live?" ma:format="Dropdown" ma:internalName="LocationofKC">
      <xsd:simpleType>
        <xsd:restriction base="dms:Choice">
          <xsd:enumeration value="NE England"/>
          <xsd:enumeration value="NW England"/>
          <xsd:enumeration value="Yorkshire &amp; Humber"/>
          <xsd:enumeration value="Wales"/>
          <xsd:enumeration value="W Midlands"/>
          <xsd:enumeration value="E Midlands"/>
          <xsd:enumeration value="E England"/>
          <xsd:enumeration value="London"/>
          <xsd:enumeration value="SW England"/>
          <xsd:enumeration value="SE England"/>
        </xsd:restriction>
      </xsd:simpleType>
    </xsd:element>
    <xsd:element name="Howmanychildren_x003f_" ma:index="34" nillable="true" ma:displayName="How many children?" ma:description="How many children is the KC raising (incl. biological if known)" ma:format="Dropdown" ma:internalName="Howmanychildren_x003f_">
      <xsd:simpleType>
        <xsd:restriction base="dms:Choice">
          <xsd:enumeration value="1"/>
          <xsd:enumeration value="2"/>
          <xsd:enumeration value="3 or more"/>
        </xsd:restriction>
      </xsd:simpleType>
    </xsd:element>
    <xsd:element name="CYPages" ma:index="35" nillable="true" ma:displayName="CYP ages" ma:description="How old is/are the kinship child/children?" ma:format="Dropdown" ma:internalName="CYPages">
      <xsd:simpleType>
        <xsd:restriction base="dms:Choice">
          <xsd:enumeration value="Under 2"/>
          <xsd:enumeration value="2-5"/>
          <xsd:enumeration value="5-10"/>
          <xsd:enumeration value="10-15"/>
          <xsd:enumeration value="16-18"/>
          <xsd:enumeration value="18+"/>
          <xsd:enumeration value="Multiple / Various"/>
        </xsd:restriction>
      </xsd:simpleType>
    </xsd:element>
    <xsd:element name="RelationshiptoKCCYP" ma:index="36" nillable="true" ma:displayName="KC relationship to CYP" ma:description="How is the KC related (or not) to the CYP they care for?" ma:format="Dropdown" ma:internalName="RelationshiptoKCCYP">
      <xsd:simpleType>
        <xsd:restriction base="dms:Choice">
          <xsd:enumeration value="Grandparent"/>
          <xsd:enumeration value="Aunt / Uncle"/>
          <xsd:enumeration value="Sibling"/>
          <xsd:enumeration value="Not blood related"/>
        </xsd:restriction>
      </xsd:simpleType>
    </xsd:element>
    <xsd:element name="Alphabet" ma:index="37" nillable="true" ma:displayName="Alphabet" ma:description="A-E, F-J, K-O, P-T, U-Z, )-9" ma:format="Dropdown" ma:internalName="Alphabet">
      <xsd:simpleType>
        <xsd:restriction base="dms:Choice">
          <xsd:enumeration value="A-E"/>
          <xsd:enumeration value="F-J"/>
          <xsd:enumeration value="K-O"/>
          <xsd:enumeration value="P-T"/>
          <xsd:enumeration value="U-Z"/>
          <xsd:enumeration value="0-9"/>
        </xsd:restriction>
      </xsd:simpleType>
    </xsd:element>
    <xsd:element name="Category" ma:index="38" nillable="true" ma:displayName="Category" ma:description="History, Status &amp; exclusions" ma:format="Dropdown" ma:internalName="Category">
      <xsd:simpleType>
        <xsd:restriction base="dms:Choice">
          <xsd:enumeration value="Current funder"/>
          <xsd:enumeration value="Previous funder"/>
          <xsd:enumeration value="Never funded"/>
          <xsd:enumeration value="Closed / Winding down"/>
          <xsd:enumeration value="Kinship ineligible"/>
          <xsd:enumeration value="Misc"/>
        </xsd:restriction>
      </xsd:simpleType>
    </xsd:element>
    <xsd:element name="Incl_x002e_subjectimage" ma:index="39" nillable="true" ma:displayName="Incl. subject image" ma:description="Does this case study include an approved image of the subject?" ma:format="Dropdown" ma:internalName="Incl_x002e_subjectimag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111c-53c3-4fa4-9fc9-571bae8c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0f1943-b53c-4c68-b36b-0f5e505f39e5}" ma:internalName="TaxCatchAll" ma:showField="CatchAllData" ma:web="0603111c-53c3-4fa4-9fc9-571bae8c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F98E0-C246-4559-8F8F-925B3C5A9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57AA4-3ABD-4728-92F7-95C4C72FC236}">
  <ds:schemaRefs>
    <ds:schemaRef ds:uri="http://schemas.microsoft.com/office/2006/metadata/properties"/>
    <ds:schemaRef ds:uri="http://schemas.microsoft.com/office/infopath/2007/PartnerControls"/>
    <ds:schemaRef ds:uri="ea687a02-483e-436b-a7fb-a882d6627bed"/>
    <ds:schemaRef ds:uri="0603111c-53c3-4fa4-9fc9-571bae8c77d8"/>
  </ds:schemaRefs>
</ds:datastoreItem>
</file>

<file path=customXml/itemProps3.xml><?xml version="1.0" encoding="utf-8"?>
<ds:datastoreItem xmlns:ds="http://schemas.openxmlformats.org/officeDocument/2006/customXml" ds:itemID="{64C371D6-3641-44C3-A5EE-E9A0ABD55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87a02-483e-436b-a7fb-a882d6627bed"/>
    <ds:schemaRef ds:uri="0603111c-53c3-4fa4-9fc9-571bae8c7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Marchand</dc:creator>
  <keywords/>
  <dc:description/>
  <lastModifiedBy>Ryo Tabusa</lastModifiedBy>
  <revision>20</revision>
  <dcterms:created xsi:type="dcterms:W3CDTF">2026-06-17T15:59:00.0000000Z</dcterms:created>
  <dcterms:modified xsi:type="dcterms:W3CDTF">2026-06-30T15:09:34.4057218Z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0x010100062EB3B95483374DA79B80E8AB78D731</vt:lpwstr>
  </property>
  <property fmtid="{D5CDD505-2E9C-101B-9397-08002B2CF9AE}" pid="3" name="MediaServiceImageTags">
    <vt:lpwstr/>
  </property>
  <property fmtid="{D5CDD505-2E9C-101B-9397-08002B2CF9AE}" pid="4" name="MSIP_Label_e79206f5-52bd-47df-9bf0-d36fd053d8b9_Enabled">
    <vt:lpwstr>true</vt:lpwstr>
  </property>
  <property fmtid="{D5CDD505-2E9C-101B-9397-08002B2CF9AE}" pid="5" name="MSIP_Label_e79206f5-52bd-47df-9bf0-d36fd053d8b9_SetDate">
    <vt:lpwstr>2026-06-17T15:59:20Z</vt:lpwstr>
  </property>
  <property fmtid="{D5CDD505-2E9C-101B-9397-08002B2CF9AE}" pid="6" name="MSIP_Label_e79206f5-52bd-47df-9bf0-d36fd053d8b9_Method">
    <vt:lpwstr>Standard</vt:lpwstr>
  </property>
  <property fmtid="{D5CDD505-2E9C-101B-9397-08002B2CF9AE}" pid="7" name="MSIP_Label_e79206f5-52bd-47df-9bf0-d36fd053d8b9_Name">
    <vt:lpwstr>defa4170-0d19-0005-0004-bc88714345d2</vt:lpwstr>
  </property>
  <property fmtid="{D5CDD505-2E9C-101B-9397-08002B2CF9AE}" pid="8" name="MSIP_Label_e79206f5-52bd-47df-9bf0-d36fd053d8b9_SiteId">
    <vt:lpwstr>0bf0f9d7-46bf-4e5d-acd0-1599979a633d</vt:lpwstr>
  </property>
  <property fmtid="{D5CDD505-2E9C-101B-9397-08002B2CF9AE}" pid="9" name="MSIP_Label_e79206f5-52bd-47df-9bf0-d36fd053d8b9_ActionId">
    <vt:lpwstr>e33a38a5-9dba-4130-86df-269d324a6b07</vt:lpwstr>
  </property>
  <property fmtid="{D5CDD505-2E9C-101B-9397-08002B2CF9AE}" pid="10" name="MSIP_Label_e79206f5-52bd-47df-9bf0-d36fd053d8b9_ContentBits">
    <vt:lpwstr>0</vt:lpwstr>
  </property>
  <property fmtid="{D5CDD505-2E9C-101B-9397-08002B2CF9AE}" pid="11" name="MSIP_Label_e79206f5-52bd-47df-9bf0-d36fd053d8b9_Tag">
    <vt:lpwstr>10, 3, 0, 2</vt:lpwstr>
  </property>
</Properties>
</file>