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A327" w14:textId="77777777" w:rsidR="008B36CC" w:rsidRDefault="008B36CC">
      <w:pPr>
        <w:rPr>
          <w:sz w:val="2"/>
          <w:szCs w:val="2"/>
        </w:rPr>
        <w:sectPr w:rsidR="008B36CC">
          <w:type w:val="continuous"/>
          <w:pgSz w:w="11900" w:h="16840"/>
          <w:pgMar w:top="1334" w:right="1380" w:bottom="1483" w:left="1361" w:header="0" w:footer="3" w:gutter="0"/>
          <w:cols w:space="720"/>
          <w:noEndnote/>
          <w:docGrid w:linePitch="360"/>
        </w:sectPr>
      </w:pPr>
    </w:p>
    <w:p w14:paraId="7C94DC31" w14:textId="1281CC25" w:rsidR="008B36CC" w:rsidRDefault="00DA2BD9">
      <w:pPr>
        <w:pStyle w:val="Picturecaption0"/>
        <w:shd w:val="clear" w:color="auto" w:fill="auto"/>
        <w:spacing w:after="124" w:line="240" w:lineRule="exact"/>
      </w:pPr>
      <w:r>
        <w:t>Cwrddwch â'ch aelod seneddol yn ystod Wythnos Gofal Perthynas 2025</w:t>
      </w:r>
    </w:p>
    <w:p w14:paraId="75D03983" w14:textId="77777777" w:rsidR="008B36CC" w:rsidRDefault="000E2E5E">
      <w:pPr>
        <w:pStyle w:val="Bodytext20"/>
        <w:shd w:val="clear" w:color="auto" w:fill="auto"/>
        <w:spacing w:after="116"/>
        <w:jc w:val="left"/>
      </w:pPr>
      <w:r>
        <w:t>Mae Wythnos Gofal Perthynas yn amser gwych i gwrdd â'ch aelod seneddol lleol. Bydd y sylw ar ofalwyr perthynas, ac mae cwrdd â'ch aelod seneddol yn rhoi cyfle iddynt nodi'r wythnos hon a dathlu gofalwyr perthynas yn eu hardal.</w:t>
      </w:r>
    </w:p>
    <w:p w14:paraId="503B3E37" w14:textId="77777777" w:rsidR="008B36CC" w:rsidRDefault="000E2E5E">
      <w:pPr>
        <w:pStyle w:val="Bodytext20"/>
        <w:shd w:val="clear" w:color="auto" w:fill="auto"/>
        <w:spacing w:after="658" w:line="312" w:lineRule="exact"/>
        <w:jc w:val="left"/>
      </w:pPr>
      <w:r>
        <w:t>Gall gofyn i'ch aelod seneddol gwrdd â chi neu eu gwahodd nhw i gyfarfod grŵp cymorth fod yn ffordd hynod effeithiol o rannu eich profiadau a helpu i godi proffil gofal perthynas yn eich cymuned.</w:t>
      </w:r>
    </w:p>
    <w:p w14:paraId="0BCEA5EA" w14:textId="77777777" w:rsidR="008B36CC" w:rsidRDefault="000E2E5E">
      <w:pPr>
        <w:pStyle w:val="Heading10"/>
        <w:keepNext/>
        <w:keepLines/>
        <w:shd w:val="clear" w:color="auto" w:fill="auto"/>
        <w:spacing w:before="0" w:after="119" w:line="240" w:lineRule="exact"/>
        <w:jc w:val="left"/>
      </w:pPr>
      <w:bookmarkStart w:id="0" w:name="bookmark3"/>
      <w:r>
        <w:t>Sut i gysylltu â'ch aelod seneddol</w:t>
      </w:r>
      <w:bookmarkEnd w:id="0"/>
    </w:p>
    <w:p w14:paraId="11BFC4FF" w14:textId="5A8061A2" w:rsidR="008B36CC" w:rsidRDefault="000E2E5E">
      <w:pPr>
        <w:pStyle w:val="Bodytext20"/>
        <w:shd w:val="clear" w:color="auto" w:fill="auto"/>
        <w:jc w:val="left"/>
      </w:pPr>
      <w:r>
        <w:t xml:space="preserve">Mae'n bwysig eich bod chi'n cysylltu â'ch aelod seneddol cyn gynted â phosibl ynglŷn â mynychu cyfarfod neu ddigwyddiad yn ystod Wythnos Gofal Perthynas gan </w:t>
      </w:r>
      <w:r w:rsidR="00F270B3">
        <w:t>eu b</w:t>
      </w:r>
      <w:r>
        <w:t>od yn bobl brysur iawn.</w:t>
      </w:r>
    </w:p>
    <w:p w14:paraId="04F52CF4" w14:textId="7FFC5944" w:rsidR="008B36CC" w:rsidRDefault="000E2E5E">
      <w:pPr>
        <w:pStyle w:val="Bodytext20"/>
        <w:shd w:val="clear" w:color="auto" w:fill="auto"/>
        <w:spacing w:after="116"/>
        <w:ind w:right="180"/>
      </w:pPr>
      <w:r>
        <w:t xml:space="preserve">Gallwch ddarganfod pwy yw eich aelod seneddol a'u manylion cyswllt ar </w:t>
      </w:r>
      <w:hyperlink r:id="rId6" w:history="1">
        <w:r w:rsidR="00F270B3" w:rsidRPr="00D260B0">
          <w:rPr>
            <w:rStyle w:val="Hyperlink"/>
          </w:rPr>
          <w:t>wefan Senedd San Steffan</w:t>
        </w:r>
      </w:hyperlink>
      <w:r>
        <w:rPr>
          <w:rStyle w:val="Bodytext21"/>
        </w:rPr>
        <w:t xml:space="preserve"> </w:t>
      </w:r>
      <w:hyperlink r:id="rId7" w:history="1">
        <w:r>
          <w:rPr>
            <w:rStyle w:val="Hyperlink"/>
          </w:rPr>
          <w:t>(https://members.parliament.uk/FindYourMP)</w:t>
        </w:r>
      </w:hyperlink>
      <w:r>
        <w:t>. Rhowch eich cod post a byddwch yn cael eich tywys i dudalen wybodaeth am eich aelod seneddol, gan gynnwys eu cyfeiriad e-bost.</w:t>
      </w:r>
    </w:p>
    <w:p w14:paraId="4CCA369A" w14:textId="77777777" w:rsidR="008B36CC" w:rsidRDefault="000E2E5E">
      <w:pPr>
        <w:pStyle w:val="Bodytext20"/>
        <w:shd w:val="clear" w:color="auto" w:fill="auto"/>
        <w:spacing w:after="124" w:line="312" w:lineRule="exact"/>
        <w:jc w:val="left"/>
      </w:pPr>
      <w:r>
        <w:t xml:space="preserve">Mae'n well anfon e-bost at eich aelod seneddol (templed isod), gan eu gwahodd i gwrdd â chi neu ddod i grŵp cymorth. Dywedwch wrthyn nhw am Wythnos Gofal Perthynas a pham yr hoffech chi gwrdd â nhw. Os hoffech gynnwys manylion penodol am ofal perthynas yn eich ardal i'w helpu i ddeall maint y mater, gallwch ddod o hyd i fwy o wybodaeth yma: </w:t>
      </w:r>
      <w:hyperlink r:id="rId8" w:history="1">
        <w:r>
          <w:rPr>
            <w:rStyle w:val="Hyperlink"/>
          </w:rPr>
          <w:t>https://kinship.org.uk/constituency-map.</w:t>
        </w:r>
      </w:hyperlink>
    </w:p>
    <w:p w14:paraId="049D8100" w14:textId="77777777" w:rsidR="008B36CC" w:rsidRDefault="000E2E5E">
      <w:pPr>
        <w:pStyle w:val="Bodytext20"/>
        <w:shd w:val="clear" w:color="auto" w:fill="auto"/>
        <w:spacing w:after="654"/>
        <w:jc w:val="left"/>
      </w:pPr>
      <w:r>
        <w:t xml:space="preserve">Os hoffech gael unrhyw gymorth gyda chysylltu â'ch aelod seneddol, neu help gyda beth i'w ddweud pan fyddwch chi'n cwrdd â nhw, cysylltwch â Kelly ar </w:t>
      </w:r>
      <w:hyperlink r:id="rId9" w:history="1">
        <w:r>
          <w:rPr>
            <w:rStyle w:val="Hyperlink"/>
          </w:rPr>
          <w:t>kellv.tavlor@kinship.org.uk.</w:t>
        </w:r>
      </w:hyperlink>
    </w:p>
    <w:p w14:paraId="296A8251" w14:textId="77777777" w:rsidR="008B36CC" w:rsidRDefault="000E2E5E">
      <w:pPr>
        <w:pStyle w:val="Heading10"/>
        <w:keepNext/>
        <w:keepLines/>
        <w:shd w:val="clear" w:color="auto" w:fill="auto"/>
        <w:spacing w:before="0" w:after="119" w:line="240" w:lineRule="exact"/>
        <w:jc w:val="left"/>
      </w:pPr>
      <w:bookmarkStart w:id="1" w:name="bookmark4"/>
      <w:r>
        <w:t>Ebost dempled i'w gyrru i'ch aelod seneddol</w:t>
      </w:r>
      <w:bookmarkEnd w:id="1"/>
    </w:p>
    <w:p w14:paraId="7616226F" w14:textId="03756CAC" w:rsidR="008B36CC" w:rsidRDefault="00F270B3">
      <w:pPr>
        <w:pStyle w:val="Bodytext20"/>
        <w:shd w:val="clear" w:color="auto" w:fill="auto"/>
        <w:spacing w:after="654"/>
        <w:jc w:val="left"/>
      </w:pPr>
      <w:r>
        <w:rPr>
          <w:lang w:bidi="ar-SA"/>
        </w:rPr>
        <w:t>Gallwch ddefnyddio cymaint neu gyn lleied â phosibl o'r e-bost dempled isod, a'i golygu i'w gwneud yn fwy personol neu i rannu rhywfaint o wybodaeth am eich grŵp cymorth os hoffech chi wneud hynny. Mae'n well os bydd yr e-bost yn dod o gyfrif sy'n cynnwys eich enw chi.</w:t>
      </w:r>
    </w:p>
    <w:p w14:paraId="4A33E154" w14:textId="77777777" w:rsidR="008B36CC" w:rsidRDefault="000E2E5E">
      <w:pPr>
        <w:pStyle w:val="Heading10"/>
        <w:keepNext/>
        <w:keepLines/>
        <w:shd w:val="clear" w:color="auto" w:fill="auto"/>
        <w:spacing w:before="0" w:after="178" w:line="240" w:lineRule="exact"/>
        <w:jc w:val="left"/>
      </w:pPr>
      <w:bookmarkStart w:id="2" w:name="bookmark5"/>
      <w:r>
        <w:t>Pwnc e-bost:</w:t>
      </w:r>
      <w:bookmarkEnd w:id="2"/>
    </w:p>
    <w:p w14:paraId="435827A9" w14:textId="77777777" w:rsidR="008B36CC" w:rsidRDefault="000E2E5E">
      <w:pPr>
        <w:pStyle w:val="Bodytext20"/>
        <w:shd w:val="clear" w:color="auto" w:fill="auto"/>
        <w:spacing w:after="653" w:line="240" w:lineRule="exact"/>
        <w:jc w:val="left"/>
      </w:pPr>
      <w:r>
        <w:t>Dewch i gwrdd â gofalwyr perthynas yn ystod Wythnos Gofal Perthynas</w:t>
      </w:r>
    </w:p>
    <w:p w14:paraId="3089E8A2" w14:textId="136C3522" w:rsidR="008B36CC" w:rsidRPr="00F270B3" w:rsidRDefault="00F270B3" w:rsidP="00F270B3">
      <w:pPr>
        <w:pStyle w:val="Heading10"/>
        <w:keepNext/>
        <w:keepLines/>
        <w:shd w:val="clear" w:color="auto" w:fill="auto"/>
        <w:spacing w:before="0" w:after="0" w:line="240" w:lineRule="exact"/>
        <w:jc w:val="left"/>
        <w:rPr>
          <w:b w:val="0"/>
          <w:bCs w:val="0"/>
        </w:rPr>
      </w:pPr>
      <w:r>
        <w:rPr>
          <w:lang w:bidi="ar-SA"/>
        </w:rPr>
        <w:t xml:space="preserve">Testun yr e-bost: </w:t>
      </w:r>
      <w:r>
        <w:rPr>
          <w:lang w:bidi="ar-SA"/>
        </w:rPr>
        <w:br/>
      </w:r>
      <w:r>
        <w:rPr>
          <w:lang w:bidi="ar-SA"/>
        </w:rPr>
        <w:br/>
      </w:r>
      <w:r w:rsidR="000E2E5E" w:rsidRPr="00F270B3">
        <w:rPr>
          <w:b w:val="0"/>
          <w:bCs w:val="0"/>
        </w:rPr>
        <w:t>Annwyl [</w:t>
      </w:r>
      <w:r>
        <w:rPr>
          <w:b w:val="0"/>
          <w:bCs w:val="0"/>
        </w:rPr>
        <w:t>MP’s name</w:t>
      </w:r>
      <w:r w:rsidR="000E2E5E" w:rsidRPr="00F270B3">
        <w:rPr>
          <w:b w:val="0"/>
          <w:bCs w:val="0"/>
        </w:rPr>
        <w:t>] AS</w:t>
      </w:r>
      <w:r>
        <w:rPr>
          <w:b w:val="0"/>
          <w:bCs w:val="0"/>
        </w:rPr>
        <w:br/>
      </w:r>
    </w:p>
    <w:p w14:paraId="35AE66F8" w14:textId="75B8A4CE" w:rsidR="008B36CC" w:rsidRDefault="000E2E5E">
      <w:pPr>
        <w:pStyle w:val="Bodytext20"/>
        <w:shd w:val="clear" w:color="auto" w:fill="auto"/>
        <w:spacing w:after="116"/>
        <w:jc w:val="left"/>
      </w:pPr>
      <w:r>
        <w:t xml:space="preserve">Rwy'n ysgrifennu atoch i'ch gwahodd i ddigwyddiad Wythnos Gofal Perthynas 2025 ar </w:t>
      </w:r>
      <w:r>
        <w:lastRenderedPageBreak/>
        <w:t>[d</w:t>
      </w:r>
      <w:r w:rsidR="00F270B3">
        <w:t>ate</w:t>
      </w:r>
      <w:r>
        <w:t>] yn [</w:t>
      </w:r>
      <w:r w:rsidR="00F270B3">
        <w:t>place</w:t>
      </w:r>
      <w:r>
        <w:t>], a drefnwyd gan Grŵp [</w:t>
      </w:r>
      <w:r w:rsidR="00F270B3">
        <w:t>name of local group</w:t>
      </w:r>
      <w:r>
        <w:t>].</w:t>
      </w:r>
    </w:p>
    <w:p w14:paraId="7EB102F2" w14:textId="77777777" w:rsidR="008B36CC" w:rsidRDefault="000E2E5E">
      <w:pPr>
        <w:pStyle w:val="Bodytext20"/>
        <w:shd w:val="clear" w:color="auto" w:fill="auto"/>
        <w:spacing w:after="124" w:line="312" w:lineRule="exact"/>
        <w:jc w:val="left"/>
      </w:pPr>
      <w:r>
        <w:t>Rydym yn grŵp o ofalwyr perthynas sy'n gofalu am blentyn aelod o'r teulu neu ffrind pan na allant fyw gyda'u rhieni genedigol. Rydym yn cwrdd yn rheolaidd ac wedi datblygu rhwydwaith cymorth hanfodol i ofalwyr perthynas yn ein cymuned.</w:t>
      </w:r>
    </w:p>
    <w:p w14:paraId="67CAE95C" w14:textId="77777777" w:rsidR="008B36CC" w:rsidRDefault="000E2E5E">
      <w:pPr>
        <w:pStyle w:val="Bodytext20"/>
        <w:shd w:val="clear" w:color="auto" w:fill="auto"/>
        <w:jc w:val="left"/>
      </w:pPr>
      <w:r>
        <w:t>Mae Wythnos Gofal Perthynas yn digwydd ar ddechrau mis Hydref. Mae'n ddathliad blynyddol ar gyfer gofalwyr perthynas ac yn gyfle pwysig i gydnabod y cyfraniad rydym yn ei wneud i gymdeithas wrth fagu mwy na 141,000 o blant ar draws Cymru a Lloegr mewn cartrefi sefydlog a chariadus. Bydd gofalwyr perthynas yn aml yn dod ynghyd i nodi'r wythnos ac i godi ymwybyddiaeth a meithrin dealltwriaeth o ofal a'n teuluoedd perthynas.</w:t>
      </w:r>
    </w:p>
    <w:p w14:paraId="6E675A8A" w14:textId="10C88FB3" w:rsidR="008B36CC" w:rsidRDefault="000E2E5E">
      <w:pPr>
        <w:pStyle w:val="Bodytext20"/>
        <w:shd w:val="clear" w:color="auto" w:fill="auto"/>
        <w:jc w:val="left"/>
      </w:pPr>
      <w:r>
        <w:t>Yn ôl amcangyfrifon, mae [</w:t>
      </w:r>
      <w:r w:rsidR="00F270B3">
        <w:t>number from our website</w:t>
      </w:r>
      <w:r>
        <w:t>] o blant mewn gofal perthynas yn [</w:t>
      </w:r>
      <w:r w:rsidR="00F270B3">
        <w:t>MP’s constituency</w:t>
      </w:r>
      <w:r>
        <w:t xml:space="preserve">]. Fodd bynnag, yn wahanol i deuluoedd maeth a mabwysiadol, ychydig iawn o gefnogaeth mae llawer o'r teuluoedd hyn yn ei derbyn gyda rhai yn derbyn dim cefnogaeth o gwbl. Byddai eich presenoldeb yn ein digwyddiad Wythnos Gofal Perthynas yn golygu llawer i'r gofalwyr perthynas a'u teuluoedd sy'n byw yn eich etholaeth. Os hoffech chi wybod mwy am ofal perthynas a chefnogaeth i deuluoedd yn eich ardal, ewch i </w:t>
      </w:r>
      <w:hyperlink r:id="rId10" w:history="1">
        <w:r>
          <w:rPr>
            <w:rStyle w:val="Hyperlink"/>
          </w:rPr>
          <w:t>www.kinship.org.uk</w:t>
        </w:r>
      </w:hyperlink>
      <w:r>
        <w:t>.</w:t>
      </w:r>
    </w:p>
    <w:p w14:paraId="0E096476" w14:textId="77777777" w:rsidR="008B36CC" w:rsidRDefault="000E2E5E">
      <w:pPr>
        <w:pStyle w:val="Bodytext20"/>
        <w:shd w:val="clear" w:color="auto" w:fill="auto"/>
        <w:spacing w:after="116"/>
        <w:jc w:val="left"/>
      </w:pPr>
      <w:r>
        <w:t>Bydd y digwyddiad hwn yn rhoi cyfle i chi siarad yn uniongyrchol â gofalwyr perthynas am eu profiadau a'r heriau maent yn eu hwynebu'n lleol, a chael eu barn ar sut gall y Llywodraeth newydd ddarparu cefnogaeth well i bob teulu perthynas.</w:t>
      </w:r>
    </w:p>
    <w:p w14:paraId="195FADF4" w14:textId="41598B3E" w:rsidR="008B36CC" w:rsidRDefault="00F270B3">
      <w:pPr>
        <w:pStyle w:val="Bodytext20"/>
        <w:shd w:val="clear" w:color="auto" w:fill="auto"/>
        <w:spacing w:line="312" w:lineRule="exact"/>
        <w:jc w:val="left"/>
      </w:pPr>
      <w:r>
        <w:rPr>
          <w:lang w:bidi="ar-SA"/>
        </w:rPr>
        <w:t>Bydd y digwyddiad yn eithaf anffurfiol ac yn ddathliadol, gan roi cyfle i chi eistedd i lawr a chael sgwrs a phaned gyda gofalwyr perthynas a'r heriau rydym yn eu hwynebu.</w:t>
      </w:r>
    </w:p>
    <w:p w14:paraId="06A12E21" w14:textId="39417678" w:rsidR="008B36CC" w:rsidRDefault="00F270B3">
      <w:pPr>
        <w:pStyle w:val="Bodytext20"/>
        <w:shd w:val="clear" w:color="auto" w:fill="auto"/>
        <w:spacing w:after="0" w:line="312" w:lineRule="exact"/>
        <w:jc w:val="left"/>
      </w:pPr>
      <w:r>
        <w:rPr>
          <w:lang w:bidi="ar-SA"/>
        </w:rPr>
        <w:t>Cysylltwch â [eich manylion cyswllt] i roi gwybod os gallwch fod yn bresennol ac am ragor o wybodaeth. Edrychwn ymlaen at glywed gennych.</w:t>
      </w:r>
    </w:p>
    <w:p w14:paraId="70735C36" w14:textId="77777777" w:rsidR="008B36CC" w:rsidRDefault="000E2E5E">
      <w:pPr>
        <w:pStyle w:val="Bodytext20"/>
        <w:shd w:val="clear" w:color="auto" w:fill="auto"/>
        <w:spacing w:after="0" w:line="470" w:lineRule="exact"/>
        <w:jc w:val="left"/>
      </w:pPr>
      <w:r>
        <w:t>Yn gywir</w:t>
      </w:r>
    </w:p>
    <w:p w14:paraId="14A5749D" w14:textId="74C2AF3E" w:rsidR="008B36CC" w:rsidRDefault="000E2E5E">
      <w:pPr>
        <w:pStyle w:val="Bodytext20"/>
        <w:shd w:val="clear" w:color="auto" w:fill="auto"/>
        <w:spacing w:after="0" w:line="470" w:lineRule="exact"/>
        <w:jc w:val="left"/>
      </w:pPr>
      <w:r>
        <w:t>[</w:t>
      </w:r>
      <w:r w:rsidR="00F270B3">
        <w:t>Your name</w:t>
      </w:r>
      <w:r>
        <w:t>]</w:t>
      </w:r>
    </w:p>
    <w:p w14:paraId="2A775B37" w14:textId="77777777" w:rsidR="008B36CC" w:rsidRDefault="000E2E5E">
      <w:pPr>
        <w:pStyle w:val="Bodytext20"/>
        <w:shd w:val="clear" w:color="auto" w:fill="auto"/>
        <w:spacing w:after="0" w:line="470" w:lineRule="exact"/>
        <w:jc w:val="left"/>
      </w:pPr>
      <w:r>
        <w:t>Ar ran [group name]</w:t>
      </w:r>
    </w:p>
    <w:sectPr w:rsidR="008B36CC">
      <w:type w:val="continuous"/>
      <w:pgSz w:w="11900" w:h="16840"/>
      <w:pgMar w:top="1450" w:right="1385" w:bottom="1498" w:left="13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ACB06" w14:textId="77777777" w:rsidR="009243E1" w:rsidRDefault="009243E1">
      <w:r>
        <w:separator/>
      </w:r>
    </w:p>
  </w:endnote>
  <w:endnote w:type="continuationSeparator" w:id="0">
    <w:p w14:paraId="25987850" w14:textId="77777777" w:rsidR="009243E1" w:rsidRDefault="0092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05569" w14:textId="77777777" w:rsidR="009243E1" w:rsidRDefault="009243E1"/>
  </w:footnote>
  <w:footnote w:type="continuationSeparator" w:id="0">
    <w:p w14:paraId="6CFF0CAD" w14:textId="77777777" w:rsidR="009243E1" w:rsidRDefault="009243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CC"/>
    <w:rsid w:val="000E2E5E"/>
    <w:rsid w:val="003450D4"/>
    <w:rsid w:val="004A56DF"/>
    <w:rsid w:val="0084476A"/>
    <w:rsid w:val="008B36CC"/>
    <w:rsid w:val="009243E1"/>
    <w:rsid w:val="009F5D21"/>
    <w:rsid w:val="00A7463B"/>
    <w:rsid w:val="00DA2BD9"/>
    <w:rsid w:val="00EA0C55"/>
    <w:rsid w:val="00F2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A4A3CC"/>
  <w15:docId w15:val="{7AB9CD9E-82D9-4DAF-B42F-D4D31A49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y-GB" w:eastAsia="en-GB" w:bidi="en-GB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Exact">
    <w:name w:val="Heading #1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y-GB" w:eastAsia="en-GB" w:bidi="en-GB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600" w:after="24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Picturecaption0">
    <w:name w:val="Picture caption"/>
    <w:basedOn w:val="Normal"/>
    <w:link w:val="Picturecaption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120" w:line="307" w:lineRule="exact"/>
      <w:jc w:val="both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2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ship.org.uk/constituency-map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s://members.parliament.uk/FindYourM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msel\Documents\Work\Work%202025%20February\Kinship\July\Word\Tar\wefan%20Senedd%20San%20Steffa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kinship.org.uk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lly.taylor@kinship.org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EB3B95483374DA79B80E8AB78D731" ma:contentTypeVersion="23" ma:contentTypeDescription="Create a new document." ma:contentTypeScope="" ma:versionID="f6328fa75a465b81284e386d23d994fd">
  <xsd:schema xmlns:xsd="http://www.w3.org/2001/XMLSchema" xmlns:xs="http://www.w3.org/2001/XMLSchema" xmlns:p="http://schemas.microsoft.com/office/2006/metadata/properties" xmlns:ns2="ea687a02-483e-436b-a7fb-a882d6627bed" xmlns:ns3="0603111c-53c3-4fa4-9fc9-571bae8c77d8" targetNamespace="http://schemas.microsoft.com/office/2006/metadata/properties" ma:root="true" ma:fieldsID="ade8798e1644501989ba67e6e179ecc8" ns2:_="" ns3:_="">
    <xsd:import namespace="ea687a02-483e-436b-a7fb-a882d6627bed"/>
    <xsd:import namespace="0603111c-53c3-4fa4-9fc9-571bae8c7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Status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87a02-483e-436b-a7fb-a882d6627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686f78-fedb-42a3-a6dc-ce4ea9408d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5" nillable="true" ma:displayName="Status" ma:default="Drafts/Work in progress" ma:format="Dropdown" ma:internalName="Status">
      <xsd:simpleType>
        <xsd:union memberTypes="dms:Text">
          <xsd:simpleType>
            <xsd:restriction base="dms:Choice">
              <xsd:enumeration value="Drafts/Work in progress"/>
              <xsd:enumeration value="Ongoing"/>
              <xsd:enumeration value="Completed"/>
            </xsd:restriction>
          </xsd:simpleType>
        </xsd:union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3111c-53c3-4fa4-9fc9-571bae8c7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20f1943-b53c-4c68-b36b-0f5e505f39e5}" ma:internalName="TaxCatchAll" ma:showField="CatchAllData" ma:web="0603111c-53c3-4fa4-9fc9-571bae8c7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87a02-483e-436b-a7fb-a882d6627bed">
      <Terms xmlns="http://schemas.microsoft.com/office/infopath/2007/PartnerControls"/>
    </lcf76f155ced4ddcb4097134ff3c332f>
    <Status xmlns="ea687a02-483e-436b-a7fb-a882d6627bed">Drafts/Work in progress</Status>
    <_Flow_SignoffStatus xmlns="ea687a02-483e-436b-a7fb-a882d6627bed" xsi:nil="true"/>
    <TaxCatchAll xmlns="0603111c-53c3-4fa4-9fc9-571bae8c77d8" xsi:nil="true"/>
  </documentManagement>
</p:properties>
</file>

<file path=customXml/itemProps1.xml><?xml version="1.0" encoding="utf-8"?>
<ds:datastoreItem xmlns:ds="http://schemas.openxmlformats.org/officeDocument/2006/customXml" ds:itemID="{BE4150D6-2C1F-47F5-8E6F-D8DCAAFF3447}"/>
</file>

<file path=customXml/itemProps2.xml><?xml version="1.0" encoding="utf-8"?>
<ds:datastoreItem xmlns:ds="http://schemas.openxmlformats.org/officeDocument/2006/customXml" ds:itemID="{DF434FBA-520E-4595-974B-81FF9E929428}"/>
</file>

<file path=customXml/itemProps3.xml><?xml version="1.0" encoding="utf-8"?>
<ds:datastoreItem xmlns:ds="http://schemas.openxmlformats.org/officeDocument/2006/customXml" ds:itemID="{CEE29F76-A633-4CE0-A592-32F45F095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Dyfrig Selway</dc:creator>
  <cp:lastModifiedBy>Carine Marchand</cp:lastModifiedBy>
  <cp:revision>2</cp:revision>
  <dcterms:created xsi:type="dcterms:W3CDTF">2025-07-23T14:21:00Z</dcterms:created>
  <dcterms:modified xsi:type="dcterms:W3CDTF">2025-07-23T14:21:00Z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f2d869b6-7d0d-4cd7-93ba-f9b266a93aa0</vt:lpwstr>
  </property>
  <property fmtid="{D5CDD505-2E9C-101B-9397-08002B2CF9AE}" pid="3" name="ContentTypeId">
    <vt:lpwstr>0x010100062EB3B95483374DA79B80E8AB78D731</vt:lpwstr>
  </property>
</Properties>
</file>