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1BAA" w14:textId="3A9D25E5" w:rsidR="003B0AEB" w:rsidRPr="003B0AEB" w:rsidRDefault="00594B8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36A32" wp14:editId="388CFB2E">
            <wp:simplePos x="0" y="0"/>
            <wp:positionH relativeFrom="column">
              <wp:posOffset>3453130</wp:posOffset>
            </wp:positionH>
            <wp:positionV relativeFrom="paragraph">
              <wp:posOffset>0</wp:posOffset>
            </wp:positionV>
            <wp:extent cx="2272030" cy="1479550"/>
            <wp:effectExtent l="0" t="0" r="0" b="6350"/>
            <wp:wrapSquare wrapText="bothSides"/>
            <wp:docPr id="187411850" name="drawing" descr="A couple of balloons with he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1850" name="drawing" descr="A couple of balloons with heart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29590DE8" wp14:editId="5D389B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76525" cy="828675"/>
            <wp:effectExtent l="0" t="0" r="9525" b="9525"/>
            <wp:wrapSquare wrapText="bothSides"/>
            <wp:docPr id="974461646" name="drawing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61646" name="drawing" descr="A black background with blue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5CA77" w14:textId="77777777" w:rsidR="00F50342" w:rsidRDefault="00F50342" w:rsidP="2A56589F">
      <w:pPr>
        <w:rPr>
          <w:rFonts w:ascii="Arial" w:hAnsi="Arial" w:cs="Arial"/>
          <w:b/>
          <w:bCs/>
        </w:rPr>
      </w:pPr>
    </w:p>
    <w:p w14:paraId="4A9F1B51" w14:textId="77777777" w:rsidR="00C96C1B" w:rsidRDefault="00C96C1B" w:rsidP="2A56589F">
      <w:pPr>
        <w:rPr>
          <w:rFonts w:ascii="Arial" w:hAnsi="Arial" w:cs="Arial"/>
          <w:b/>
          <w:bCs/>
        </w:rPr>
      </w:pPr>
    </w:p>
    <w:p w14:paraId="5CF2CE99" w14:textId="77777777" w:rsidR="00C96C1B" w:rsidRDefault="00C96C1B" w:rsidP="2A56589F">
      <w:pPr>
        <w:rPr>
          <w:rFonts w:ascii="Arial" w:hAnsi="Arial" w:cs="Arial"/>
          <w:b/>
          <w:bCs/>
        </w:rPr>
      </w:pPr>
    </w:p>
    <w:p w14:paraId="34B391AB" w14:textId="77777777" w:rsidR="00C96C1B" w:rsidRDefault="00C96C1B" w:rsidP="2A56589F">
      <w:pPr>
        <w:rPr>
          <w:rFonts w:ascii="Arial" w:hAnsi="Arial" w:cs="Arial"/>
          <w:b/>
          <w:bCs/>
        </w:rPr>
      </w:pPr>
    </w:p>
    <w:p w14:paraId="4CE9E28B" w14:textId="77777777" w:rsidR="00C96C1B" w:rsidRDefault="00C96C1B" w:rsidP="2A56589F">
      <w:pPr>
        <w:rPr>
          <w:rFonts w:ascii="Arial" w:hAnsi="Arial" w:cs="Arial"/>
          <w:b/>
          <w:bCs/>
        </w:rPr>
      </w:pPr>
    </w:p>
    <w:p w14:paraId="5E4F66F1" w14:textId="67E8113B" w:rsidR="6327CDD5" w:rsidRDefault="6327CDD5" w:rsidP="2A56589F">
      <w:pPr>
        <w:rPr>
          <w:rFonts w:ascii="Arial" w:hAnsi="Arial" w:cs="Arial"/>
          <w:b/>
          <w:bCs/>
        </w:rPr>
      </w:pPr>
      <w:r w:rsidRPr="2A56589F">
        <w:rPr>
          <w:rFonts w:ascii="Arial" w:hAnsi="Arial" w:cs="Arial"/>
          <w:b/>
          <w:bCs/>
        </w:rPr>
        <w:t>Email and website text</w:t>
      </w:r>
    </w:p>
    <w:p w14:paraId="7D94D77C" w14:textId="66AC6F4A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Kinship Care Week (</w:t>
      </w:r>
      <w:r>
        <w:rPr>
          <w:rFonts w:ascii="Arial" w:hAnsi="Arial" w:cs="Arial"/>
        </w:rPr>
        <w:t>6</w:t>
      </w:r>
      <w:r w:rsidRPr="003B0AEB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Pr="003B0AEB">
        <w:rPr>
          <w:rFonts w:ascii="Arial" w:hAnsi="Arial" w:cs="Arial"/>
        </w:rPr>
        <w:t xml:space="preserve"> October) is a national week of awareness, recognition, and celebration of kinship families across England and Wales.</w:t>
      </w:r>
    </w:p>
    <w:p w14:paraId="6FAB1080" w14:textId="77777777" w:rsid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It’s a time to shine a light on the vital role of kinship carers, those raising a child of a family member or a friend, who provide over 141,000 children in England and Wales with loving and stable homes.  </w:t>
      </w:r>
    </w:p>
    <w:p w14:paraId="21315ABA" w14:textId="74D6E8A7" w:rsid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This includes grandparents, aunts, uncles, siblings, and family friends - who step up in extraordinary ways to keep children connected to their families, roots and communities.  </w:t>
      </w:r>
    </w:p>
    <w:p w14:paraId="77588530" w14:textId="40F10C92" w:rsidR="1AD49143" w:rsidRDefault="1AD49143" w:rsidP="2A56589F">
      <w:pPr>
        <w:rPr>
          <w:rFonts w:ascii="Arial" w:eastAsia="Arial" w:hAnsi="Arial" w:cs="Arial"/>
        </w:rPr>
      </w:pPr>
      <w:r w:rsidRPr="2A56589F">
        <w:rPr>
          <w:rFonts w:ascii="Arial" w:eastAsia="Arial" w:hAnsi="Arial" w:cs="Arial"/>
          <w:color w:val="000000" w:themeColor="text1"/>
        </w:rPr>
        <w:t>Kinship Care Week reminds us that there is a powerful community of kinship carers who share their experiences in many different ways to help other kinship carers feel less lonely and isolated.  </w:t>
      </w:r>
    </w:p>
    <w:p w14:paraId="695AC025" w14:textId="62967824" w:rsidR="003B0AEB" w:rsidRDefault="003B0AEB">
      <w:pPr>
        <w:rPr>
          <w:rFonts w:ascii="Arial" w:hAnsi="Arial" w:cs="Arial"/>
        </w:rPr>
      </w:pPr>
      <w:r w:rsidRPr="4F22FCB7">
        <w:rPr>
          <w:rFonts w:ascii="Arial" w:hAnsi="Arial" w:cs="Arial"/>
        </w:rPr>
        <w:t>This week, we are shining a light on th</w:t>
      </w:r>
      <w:r w:rsidR="68ED3E1B" w:rsidRPr="4F22FCB7">
        <w:rPr>
          <w:rFonts w:ascii="Arial" w:hAnsi="Arial" w:cs="Arial"/>
        </w:rPr>
        <w:t>e</w:t>
      </w:r>
      <w:r w:rsidRPr="4F22FCB7">
        <w:rPr>
          <w:rFonts w:ascii="Arial" w:hAnsi="Arial" w:cs="Arial"/>
        </w:rPr>
        <w:t xml:space="preserve">se important connections forged between kinship carers. The conversations, the friendships, and the shared understanding from </w:t>
      </w:r>
      <w:r w:rsidRPr="4F22FCB7">
        <w:rPr>
          <w:rFonts w:ascii="Arial" w:hAnsi="Arial" w:cs="Arial"/>
          <w:b/>
          <w:bCs/>
        </w:rPr>
        <w:t>being in the same boat</w:t>
      </w:r>
      <w:r w:rsidRPr="4F22FCB7">
        <w:rPr>
          <w:rFonts w:ascii="Arial" w:hAnsi="Arial" w:cs="Arial"/>
        </w:rPr>
        <w:t>. </w:t>
      </w:r>
    </w:p>
    <w:p w14:paraId="2CB49CF6" w14:textId="5DB48F9A" w:rsidR="76BCB169" w:rsidRDefault="76BCB169" w:rsidP="2A56589F">
      <w:pPr>
        <w:rPr>
          <w:rFonts w:ascii="Arial" w:hAnsi="Arial" w:cs="Arial"/>
        </w:rPr>
      </w:pPr>
      <w:r w:rsidRPr="2A56589F">
        <w:rPr>
          <w:rFonts w:ascii="Arial" w:hAnsi="Arial" w:cs="Arial"/>
          <w:b/>
          <w:bCs/>
        </w:rPr>
        <w:t>This Kinship Care Week let’s raise a t</w:t>
      </w:r>
      <w:r w:rsidR="4DCA67CD" w:rsidRPr="2A56589F">
        <w:rPr>
          <w:rFonts w:ascii="Arial" w:hAnsi="Arial" w:cs="Arial"/>
          <w:b/>
          <w:bCs/>
        </w:rPr>
        <w:t xml:space="preserve">eacup </w:t>
      </w:r>
      <w:r w:rsidR="3CB5497E" w:rsidRPr="2A56589F">
        <w:rPr>
          <w:rFonts w:ascii="Arial" w:hAnsi="Arial" w:cs="Arial"/>
          <w:b/>
          <w:bCs/>
        </w:rPr>
        <w:t xml:space="preserve">together </w:t>
      </w:r>
      <w:r w:rsidR="4DCA67CD" w:rsidRPr="2A56589F">
        <w:rPr>
          <w:rFonts w:ascii="Arial" w:hAnsi="Arial" w:cs="Arial"/>
          <w:b/>
          <w:bCs/>
        </w:rPr>
        <w:t xml:space="preserve">to </w:t>
      </w:r>
      <w:r w:rsidR="0478F713" w:rsidRPr="2A56589F">
        <w:rPr>
          <w:rFonts w:ascii="Arial" w:hAnsi="Arial" w:cs="Arial"/>
          <w:b/>
          <w:bCs/>
        </w:rPr>
        <w:t>kinship families everywhere!</w:t>
      </w:r>
      <w:commentRangeStart w:id="0"/>
      <w:commentRangeEnd w:id="0"/>
      <w:r>
        <w:rPr>
          <w:rStyle w:val="CommentReference"/>
          <w:rFonts w:ascii="Arial" w:hAnsi="Arial" w:cs="Arial"/>
          <w:sz w:val="24"/>
          <w:szCs w:val="24"/>
        </w:rPr>
        <w:commentReference w:id="0"/>
      </w:r>
    </w:p>
    <w:p w14:paraId="36C64DE5" w14:textId="7413ECBC" w:rsidR="00154F2A" w:rsidRDefault="00154F2A">
      <w:pPr>
        <w:rPr>
          <w:rFonts w:ascii="Arial" w:hAnsi="Arial" w:cs="Arial"/>
        </w:rPr>
      </w:pPr>
      <w:r w:rsidRPr="4F22FCB7">
        <w:rPr>
          <w:rFonts w:ascii="Arial" w:hAnsi="Arial" w:cs="Arial"/>
        </w:rPr>
        <w:t>Join</w:t>
      </w:r>
      <w:r w:rsidR="6DAFA552" w:rsidRPr="4F22FCB7">
        <w:rPr>
          <w:rFonts w:ascii="Arial" w:hAnsi="Arial" w:cs="Arial"/>
        </w:rPr>
        <w:t xml:space="preserve"> </w:t>
      </w:r>
      <w:r w:rsidRPr="4F22FCB7">
        <w:rPr>
          <w:rFonts w:ascii="Arial" w:hAnsi="Arial" w:cs="Arial"/>
        </w:rPr>
        <w:t>Kinship</w:t>
      </w:r>
      <w:r w:rsidR="218267B7" w:rsidRPr="4F22FCB7">
        <w:rPr>
          <w:rFonts w:ascii="Arial" w:hAnsi="Arial" w:cs="Arial"/>
        </w:rPr>
        <w:t>’s</w:t>
      </w:r>
      <w:r w:rsidRPr="4F22FCB7">
        <w:rPr>
          <w:rFonts w:ascii="Arial" w:hAnsi="Arial" w:cs="Arial"/>
        </w:rPr>
        <w:t xml:space="preserve"> Community</w:t>
      </w:r>
      <w:r w:rsidR="7C48599E" w:rsidRPr="4F22FCB7">
        <w:rPr>
          <w:rFonts w:ascii="Arial" w:hAnsi="Arial" w:cs="Arial"/>
        </w:rPr>
        <w:t xml:space="preserve"> – a national network of over 15,000 kinship carers and their supporters - </w:t>
      </w:r>
      <w:r w:rsidRPr="4F22FCB7">
        <w:rPr>
          <w:rFonts w:ascii="Arial" w:hAnsi="Arial" w:cs="Arial"/>
        </w:rPr>
        <w:t xml:space="preserve">for support and connection: </w:t>
      </w:r>
      <w:hyperlink r:id="rId14">
        <w:r w:rsidRPr="4F22FCB7">
          <w:rPr>
            <w:rStyle w:val="Hyperlink"/>
            <w:rFonts w:ascii="Arial" w:hAnsi="Arial" w:cs="Arial"/>
          </w:rPr>
          <w:t>https://kinship.org.uk/support-and-advice/join-our-community/</w:t>
        </w:r>
      </w:hyperlink>
      <w:r w:rsidRPr="4F22FCB7">
        <w:rPr>
          <w:rFonts w:ascii="Arial" w:hAnsi="Arial" w:cs="Arial"/>
        </w:rPr>
        <w:t xml:space="preserve"> </w:t>
      </w:r>
    </w:p>
    <w:p w14:paraId="24D5C415" w14:textId="1113CC24" w:rsidR="003B0AEB" w:rsidRDefault="095A9DEE" w:rsidP="2A56589F">
      <w:pPr>
        <w:spacing w:after="0"/>
        <w:rPr>
          <w:rFonts w:ascii="Arial" w:hAnsi="Arial" w:cs="Arial"/>
        </w:rPr>
      </w:pPr>
      <w:commentRangeStart w:id="1"/>
      <w:r w:rsidRPr="2A56589F">
        <w:rPr>
          <w:rFonts w:eastAsiaTheme="minorEastAsia"/>
        </w:rPr>
        <w:t>For ideas about how you can get involved in Kinship Care Week, from raising awareness in your community to organising a tea party, visit</w:t>
      </w:r>
      <w:r w:rsidR="003B0AEB" w:rsidRPr="2A56589F">
        <w:rPr>
          <w:rFonts w:eastAsiaTheme="minorEastAsia"/>
        </w:rPr>
        <w:t>:</w:t>
      </w:r>
      <w:r w:rsidR="003B0AEB" w:rsidRPr="2A56589F">
        <w:rPr>
          <w:rFonts w:ascii="Arial" w:hAnsi="Arial" w:cs="Arial"/>
        </w:rPr>
        <w:t xml:space="preserve"> </w:t>
      </w:r>
      <w:commentRangeEnd w:id="1"/>
      <w:r w:rsidR="00154F2A">
        <w:rPr>
          <w:rStyle w:val="CommentReference"/>
          <w:sz w:val="24"/>
          <w:szCs w:val="24"/>
        </w:rPr>
        <w:commentReference w:id="1"/>
      </w:r>
      <w:hyperlink r:id="rId15">
        <w:r w:rsidR="457EC654" w:rsidRPr="2A56589F">
          <w:rPr>
            <w:rStyle w:val="Hyperlink"/>
            <w:rFonts w:ascii="Arial" w:eastAsia="Arial" w:hAnsi="Arial" w:cs="Arial"/>
          </w:rPr>
          <w:t>kinship.org.uk/kinship-care-week</w:t>
        </w:r>
      </w:hyperlink>
      <w:r w:rsidR="457EC654" w:rsidRPr="2A56589F">
        <w:rPr>
          <w:rFonts w:ascii="Arial" w:eastAsia="Arial" w:hAnsi="Arial" w:cs="Arial"/>
        </w:rPr>
        <w:t xml:space="preserve">  </w:t>
      </w:r>
    </w:p>
    <w:p w14:paraId="5BE012FD" w14:textId="43E3A46B" w:rsidR="003B0AEB" w:rsidRDefault="003B0AEB">
      <w:pPr>
        <w:rPr>
          <w:rFonts w:ascii="Arial" w:hAnsi="Arial" w:cs="Arial"/>
        </w:rPr>
      </w:pPr>
    </w:p>
    <w:p w14:paraId="3F2AB0A5" w14:textId="70711AC3" w:rsidR="003B0AEB" w:rsidRDefault="662118DB" w:rsidP="2A56589F">
      <w:pPr>
        <w:pStyle w:val="ListParagraph"/>
        <w:numPr>
          <w:ilvl w:val="0"/>
          <w:numId w:val="1"/>
        </w:numPr>
      </w:pPr>
      <w:r w:rsidRPr="2A56589F">
        <w:rPr>
          <w:b/>
          <w:bCs/>
          <w:color w:val="000000" w:themeColor="text1"/>
        </w:rPr>
        <w:t xml:space="preserve">Host a tea party for kinship carers or kinship families </w:t>
      </w:r>
      <w:r w:rsidRPr="2A56589F">
        <w:rPr>
          <w:color w:val="000000" w:themeColor="text1"/>
        </w:rPr>
        <w:t>in your local area. Kinship Care Week tea parties hosted by Kinship support groups are special moments of connection where you can grab a cuppa, some cake, have a chat and celebrate all kinship families.</w:t>
      </w:r>
    </w:p>
    <w:p w14:paraId="39950C4F" w14:textId="2B151742" w:rsidR="1D5C2329" w:rsidRDefault="1D5C2329" w:rsidP="2A56589F">
      <w:pPr>
        <w:pStyle w:val="ListParagraph"/>
        <w:numPr>
          <w:ilvl w:val="0"/>
          <w:numId w:val="1"/>
        </w:numPr>
      </w:pPr>
      <w:r w:rsidRPr="2A56589F">
        <w:rPr>
          <w:b/>
          <w:bCs/>
          <w:color w:val="000000" w:themeColor="text1"/>
        </w:rPr>
        <w:lastRenderedPageBreak/>
        <w:t xml:space="preserve">Raise awareness by sharing information </w:t>
      </w:r>
      <w:r w:rsidRPr="2A56589F">
        <w:rPr>
          <w:color w:val="000000" w:themeColor="text1"/>
        </w:rPr>
        <w:t>about kinship care and local kinship carer support in local libraries, local authority websites, local shops etc. with the help of our digital toolkit.</w:t>
      </w:r>
    </w:p>
    <w:p w14:paraId="6FEF16C0" w14:textId="66417CB0" w:rsidR="1D5C2329" w:rsidRDefault="1D5C2329" w:rsidP="2A56589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A56589F">
        <w:rPr>
          <w:b/>
          <w:bCs/>
          <w:color w:val="000000" w:themeColor="text1"/>
        </w:rPr>
        <w:t xml:space="preserve">Follow Kinship’s social media </w:t>
      </w:r>
      <w:r w:rsidRPr="2A56589F">
        <w:rPr>
          <w:color w:val="000000" w:themeColor="text1"/>
        </w:rPr>
        <w:t>and share the information we post about #KinshipCareWeek</w:t>
      </w:r>
    </w:p>
    <w:p w14:paraId="22631716" w14:textId="591F9205" w:rsidR="2A56589F" w:rsidRDefault="2A56589F" w:rsidP="2A56589F">
      <w:pPr>
        <w:pStyle w:val="ListParagraph"/>
        <w:rPr>
          <w:color w:val="000000" w:themeColor="text1"/>
        </w:rPr>
      </w:pPr>
    </w:p>
    <w:p w14:paraId="76F64776" w14:textId="41076804" w:rsidR="00C04BC0" w:rsidRPr="003B0AEB" w:rsidRDefault="003B0AEB">
      <w:pPr>
        <w:rPr>
          <w:rFonts w:ascii="Arial" w:hAnsi="Arial" w:cs="Arial"/>
          <w:b/>
          <w:bCs/>
        </w:rPr>
      </w:pPr>
      <w:r w:rsidRPr="2A56589F">
        <w:rPr>
          <w:rFonts w:ascii="Arial" w:hAnsi="Arial" w:cs="Arial"/>
          <w:b/>
          <w:bCs/>
        </w:rPr>
        <w:t xml:space="preserve">Social media </w:t>
      </w:r>
      <w:r w:rsidR="0C0947EC" w:rsidRPr="2A56589F">
        <w:rPr>
          <w:rFonts w:ascii="Arial" w:hAnsi="Arial" w:cs="Arial"/>
          <w:b/>
          <w:bCs/>
        </w:rPr>
        <w:t>post</w:t>
      </w:r>
    </w:p>
    <w:p w14:paraId="7F79CCA4" w14:textId="77777777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Kinship Care Week (</w:t>
      </w:r>
      <w:r>
        <w:rPr>
          <w:rFonts w:ascii="Arial" w:hAnsi="Arial" w:cs="Arial"/>
        </w:rPr>
        <w:t>6</w:t>
      </w:r>
      <w:r w:rsidRPr="003B0AEB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Pr="003B0AEB">
        <w:rPr>
          <w:rFonts w:ascii="Arial" w:hAnsi="Arial" w:cs="Arial"/>
        </w:rPr>
        <w:t xml:space="preserve"> October) is a national week of awareness, recognition, and celebration of kinship families across England and Wales.</w:t>
      </w:r>
    </w:p>
    <w:p w14:paraId="7EACABBB" w14:textId="77777777" w:rsid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It’s a time to shine a light on the vital role of kinship carers, those raising a child of a family member or a friend, who provide over 141,000 children in England and Wales with loving and stable homes.  </w:t>
      </w:r>
    </w:p>
    <w:p w14:paraId="41452463" w14:textId="77777777" w:rsidR="003B0AEB" w:rsidRDefault="003B0AEB" w:rsidP="003B0AEB">
      <w:pPr>
        <w:rPr>
          <w:rFonts w:ascii="Arial" w:hAnsi="Arial" w:cs="Arial"/>
        </w:rPr>
      </w:pPr>
      <w:r w:rsidRPr="4F22FCB7">
        <w:rPr>
          <w:rFonts w:ascii="Arial" w:hAnsi="Arial" w:cs="Arial"/>
        </w:rPr>
        <w:t>This includes grandparents, aunts, uncles, siblings, and family friends - who step up in extraordinary ways to keep children connected to their families, roots and communities.  </w:t>
      </w:r>
    </w:p>
    <w:p w14:paraId="2645A584" w14:textId="475100F2" w:rsidR="5F1A9A26" w:rsidRDefault="5F1A9A26" w:rsidP="4F22FCB7">
      <w:pPr>
        <w:rPr>
          <w:rFonts w:ascii="Arial" w:hAnsi="Arial" w:cs="Arial"/>
        </w:rPr>
      </w:pPr>
      <w:r w:rsidRPr="4F22FCB7">
        <w:rPr>
          <w:rFonts w:ascii="Arial" w:hAnsi="Arial" w:cs="Arial"/>
        </w:rPr>
        <w:t xml:space="preserve">This week, we are shining a light on these important connections forged between kinship carers. The conversations, the friendships, and the shared understanding from </w:t>
      </w:r>
      <w:r w:rsidRPr="4F22FCB7">
        <w:rPr>
          <w:rFonts w:ascii="Arial" w:hAnsi="Arial" w:cs="Arial"/>
          <w:b/>
          <w:bCs/>
        </w:rPr>
        <w:t>being in the same boat</w:t>
      </w:r>
      <w:r w:rsidRPr="4F22FCB7">
        <w:rPr>
          <w:rFonts w:ascii="Arial" w:hAnsi="Arial" w:cs="Arial"/>
        </w:rPr>
        <w:t>. </w:t>
      </w:r>
    </w:p>
    <w:p w14:paraId="62EE5FEE" w14:textId="1ACD8AB9" w:rsidR="5AF2E710" w:rsidRDefault="5AF2E710" w:rsidP="4F22FCB7">
      <w:pPr>
        <w:rPr>
          <w:rFonts w:ascii="Arial" w:hAnsi="Arial" w:cs="Arial"/>
        </w:rPr>
      </w:pPr>
      <w:r w:rsidRPr="4F22FCB7">
        <w:rPr>
          <w:rFonts w:ascii="Arial" w:hAnsi="Arial" w:cs="Arial"/>
        </w:rPr>
        <w:t xml:space="preserve">Join Kinship’s Community – a national network of over 15,000 kinship carers and their supporters - for support and connection: </w:t>
      </w:r>
      <w:hyperlink r:id="rId16">
        <w:r w:rsidRPr="4F22FCB7">
          <w:rPr>
            <w:rStyle w:val="Hyperlink"/>
            <w:rFonts w:ascii="Arial" w:hAnsi="Arial" w:cs="Arial"/>
          </w:rPr>
          <w:t>https://kinship.org.uk/support-and-advice/join-our-community/</w:t>
        </w:r>
      </w:hyperlink>
    </w:p>
    <w:p w14:paraId="56D2C66A" w14:textId="21B72DB6" w:rsidR="4F22FCB7" w:rsidRDefault="4F22FCB7" w:rsidP="4F22FCB7">
      <w:pPr>
        <w:rPr>
          <w:rFonts w:ascii="Arial" w:hAnsi="Arial" w:cs="Arial"/>
        </w:rPr>
      </w:pPr>
    </w:p>
    <w:p w14:paraId="713ACE5A" w14:textId="79EA2A89" w:rsidR="003B0AEB" w:rsidRDefault="003B0AEB" w:rsidP="003B0AEB">
      <w:pPr>
        <w:rPr>
          <w:rFonts w:ascii="Arial" w:hAnsi="Arial" w:cs="Arial"/>
        </w:rPr>
      </w:pPr>
      <w:r>
        <w:rPr>
          <w:rFonts w:ascii="Arial" w:hAnsi="Arial" w:cs="Arial"/>
        </w:rPr>
        <w:t>#KinshipCareWeek</w:t>
      </w:r>
    </w:p>
    <w:p w14:paraId="035331DB" w14:textId="77777777" w:rsidR="003B0AEB" w:rsidRPr="003B0AEB" w:rsidRDefault="003B0AEB" w:rsidP="003B0AEB">
      <w:pPr>
        <w:rPr>
          <w:rFonts w:ascii="Arial" w:hAnsi="Arial" w:cs="Arial"/>
        </w:rPr>
      </w:pPr>
    </w:p>
    <w:p w14:paraId="582C3872" w14:textId="77777777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  <w:b/>
          <w:bCs/>
        </w:rPr>
        <w:t>Social media guidance</w:t>
      </w:r>
    </w:p>
    <w:p w14:paraId="337E4B3A" w14:textId="77777777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  <w:b/>
          <w:bCs/>
        </w:rPr>
        <w:t>Uploading on your own social media</w:t>
      </w:r>
    </w:p>
    <w:p w14:paraId="0F18B36F" w14:textId="70CDD2B6" w:rsid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 xml:space="preserve">When you </w:t>
      </w:r>
      <w:r>
        <w:rPr>
          <w:rFonts w:ascii="Arial" w:hAnsi="Arial" w:cs="Arial"/>
        </w:rPr>
        <w:t>share on</w:t>
      </w:r>
      <w:r w:rsidRPr="003B0AEB">
        <w:rPr>
          <w:rFonts w:ascii="Arial" w:hAnsi="Arial" w:cs="Arial"/>
        </w:rPr>
        <w:t xml:space="preserve"> social media, make sure to include the hashtag </w:t>
      </w:r>
      <w:r>
        <w:rPr>
          <w:rFonts w:ascii="Arial" w:hAnsi="Arial" w:cs="Arial"/>
        </w:rPr>
        <w:t>#KinshipCareWeek</w:t>
      </w:r>
      <w:r w:rsidRPr="003B0AEB">
        <w:rPr>
          <w:rFonts w:ascii="Arial" w:hAnsi="Arial" w:cs="Arial"/>
        </w:rPr>
        <w:t xml:space="preserve"> and tag Kinship.</w:t>
      </w:r>
    </w:p>
    <w:p w14:paraId="530713FE" w14:textId="50028501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Facebook: @kinshipcarecharity</w:t>
      </w:r>
    </w:p>
    <w:p w14:paraId="41A8681D" w14:textId="77777777" w:rsid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Instagram: @kinship_charity</w:t>
      </w:r>
    </w:p>
    <w:p w14:paraId="0C2EDA63" w14:textId="58A86A4A" w:rsidR="003B0AEB" w:rsidRPr="003B0AEB" w:rsidRDefault="003B0AEB" w:rsidP="003B0AEB">
      <w:pPr>
        <w:rPr>
          <w:rFonts w:ascii="Arial" w:hAnsi="Arial" w:cs="Arial"/>
        </w:rPr>
      </w:pPr>
      <w:r w:rsidRPr="003B0AEB">
        <w:rPr>
          <w:rFonts w:ascii="Arial" w:hAnsi="Arial" w:cs="Arial"/>
        </w:rPr>
        <w:t>LinkedIn: @Kinship</w:t>
      </w:r>
    </w:p>
    <w:p w14:paraId="2EFCDF17" w14:textId="7BCE809E" w:rsidR="003B0AEB" w:rsidRPr="0073789A" w:rsidRDefault="003B0AEB">
      <w:pPr>
        <w:rPr>
          <w:rFonts w:ascii="Arial" w:hAnsi="Arial" w:cs="Arial"/>
        </w:rPr>
      </w:pPr>
      <w:r w:rsidRPr="2A56589F">
        <w:rPr>
          <w:rFonts w:ascii="Arial" w:hAnsi="Arial" w:cs="Arial"/>
        </w:rPr>
        <w:t>X: @kinshipc</w:t>
      </w:r>
      <w:r w:rsidR="6A1935C2" w:rsidRPr="2A56589F">
        <w:rPr>
          <w:rFonts w:ascii="Arial" w:hAnsi="Arial" w:cs="Arial"/>
        </w:rPr>
        <w:t>h</w:t>
      </w:r>
      <w:r w:rsidRPr="2A56589F">
        <w:rPr>
          <w:rFonts w:ascii="Arial" w:hAnsi="Arial" w:cs="Arial"/>
        </w:rPr>
        <w:t>arity</w:t>
      </w:r>
    </w:p>
    <w:sectPr w:rsidR="003B0AEB" w:rsidRPr="00737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mma Carroll" w:date="2025-07-10T10:16:00Z" w:initials="GC">
    <w:p w14:paraId="42E7779B" w14:textId="31CA88BF" w:rsidR="00DE5652" w:rsidRDefault="00DE5652">
      <w:r>
        <w:annotationRef/>
      </w:r>
      <w:r w:rsidRPr="32576C15">
        <w:t>Does this work as opposed to 'we are raising'..</w:t>
      </w:r>
    </w:p>
  </w:comment>
  <w:comment w:id="1" w:author="Gemma Carroll" w:date="2025-07-11T16:27:00Z" w:initials="GC">
    <w:p w14:paraId="6DAFB1F6" w14:textId="081EF3BC" w:rsidR="00DE5652" w:rsidRDefault="00DE5652">
      <w:r>
        <w:annotationRef/>
      </w:r>
      <w:r w:rsidRPr="26DE330F">
        <w:t>We should expand this a little so they have some ideas up front eg 'For ideas about how you can get involved in Kinship Care Week, from raising awareness in your community to organising a tea party, visit: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E7779B" w15:done="1"/>
  <w15:commentEx w15:paraId="6DAFB1F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C14E3F" w16cex:dateUtc="2025-07-10T09:16:00Z"/>
  <w16cex:commentExtensible w16cex:durableId="4CE262D2" w16cex:dateUtc="2025-07-11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E7779B" w16cid:durableId="7AC14E3F"/>
  <w16cid:commentId w16cid:paraId="6DAFB1F6" w16cid:durableId="4CE262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F3C79"/>
    <w:multiLevelType w:val="hybridMultilevel"/>
    <w:tmpl w:val="98020CA8"/>
    <w:lvl w:ilvl="0" w:tplc="01BAA5AC">
      <w:start w:val="1"/>
      <w:numFmt w:val="decimal"/>
      <w:lvlText w:val="%1."/>
      <w:lvlJc w:val="left"/>
      <w:pPr>
        <w:ind w:left="720" w:hanging="360"/>
      </w:pPr>
    </w:lvl>
    <w:lvl w:ilvl="1" w:tplc="2D600592">
      <w:start w:val="1"/>
      <w:numFmt w:val="lowerLetter"/>
      <w:lvlText w:val="%2."/>
      <w:lvlJc w:val="left"/>
      <w:pPr>
        <w:ind w:left="1440" w:hanging="360"/>
      </w:pPr>
    </w:lvl>
    <w:lvl w:ilvl="2" w:tplc="322C5066">
      <w:start w:val="1"/>
      <w:numFmt w:val="lowerRoman"/>
      <w:lvlText w:val="%3."/>
      <w:lvlJc w:val="right"/>
      <w:pPr>
        <w:ind w:left="2160" w:hanging="180"/>
      </w:pPr>
    </w:lvl>
    <w:lvl w:ilvl="3" w:tplc="C65A1878">
      <w:start w:val="1"/>
      <w:numFmt w:val="decimal"/>
      <w:lvlText w:val="%4."/>
      <w:lvlJc w:val="left"/>
      <w:pPr>
        <w:ind w:left="2880" w:hanging="360"/>
      </w:pPr>
    </w:lvl>
    <w:lvl w:ilvl="4" w:tplc="244AB72A">
      <w:start w:val="1"/>
      <w:numFmt w:val="lowerLetter"/>
      <w:lvlText w:val="%5."/>
      <w:lvlJc w:val="left"/>
      <w:pPr>
        <w:ind w:left="3600" w:hanging="360"/>
      </w:pPr>
    </w:lvl>
    <w:lvl w:ilvl="5" w:tplc="6C4E7052">
      <w:start w:val="1"/>
      <w:numFmt w:val="lowerRoman"/>
      <w:lvlText w:val="%6."/>
      <w:lvlJc w:val="right"/>
      <w:pPr>
        <w:ind w:left="4320" w:hanging="180"/>
      </w:pPr>
    </w:lvl>
    <w:lvl w:ilvl="6" w:tplc="5BEAB9D8">
      <w:start w:val="1"/>
      <w:numFmt w:val="decimal"/>
      <w:lvlText w:val="%7."/>
      <w:lvlJc w:val="left"/>
      <w:pPr>
        <w:ind w:left="5040" w:hanging="360"/>
      </w:pPr>
    </w:lvl>
    <w:lvl w:ilvl="7" w:tplc="470CFC2C">
      <w:start w:val="1"/>
      <w:numFmt w:val="lowerLetter"/>
      <w:lvlText w:val="%8."/>
      <w:lvlJc w:val="left"/>
      <w:pPr>
        <w:ind w:left="5760" w:hanging="360"/>
      </w:pPr>
    </w:lvl>
    <w:lvl w:ilvl="8" w:tplc="C1BE26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mma Carroll">
    <w15:presenceInfo w15:providerId="AD" w15:userId="S::gemma.carroll@kinship.org.uk::cccc3d98-a475-4bd0-9d7a-42906e167c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B"/>
    <w:rsid w:val="00154F2A"/>
    <w:rsid w:val="001F63BA"/>
    <w:rsid w:val="002D00D1"/>
    <w:rsid w:val="002E252F"/>
    <w:rsid w:val="003134B4"/>
    <w:rsid w:val="003A6EC5"/>
    <w:rsid w:val="003B0AEB"/>
    <w:rsid w:val="0040150D"/>
    <w:rsid w:val="005573BE"/>
    <w:rsid w:val="00594B86"/>
    <w:rsid w:val="0073789A"/>
    <w:rsid w:val="007505F0"/>
    <w:rsid w:val="007B714A"/>
    <w:rsid w:val="007F353C"/>
    <w:rsid w:val="009951C0"/>
    <w:rsid w:val="00B61AF5"/>
    <w:rsid w:val="00C04BC0"/>
    <w:rsid w:val="00C96C1B"/>
    <w:rsid w:val="00CD1887"/>
    <w:rsid w:val="00DB327F"/>
    <w:rsid w:val="00DE5652"/>
    <w:rsid w:val="00F15F58"/>
    <w:rsid w:val="00F50342"/>
    <w:rsid w:val="00F82E4C"/>
    <w:rsid w:val="0478F713"/>
    <w:rsid w:val="05FFCD18"/>
    <w:rsid w:val="095A9DEE"/>
    <w:rsid w:val="09A7C7BD"/>
    <w:rsid w:val="0BA709E9"/>
    <w:rsid w:val="0C0947EC"/>
    <w:rsid w:val="0D31B358"/>
    <w:rsid w:val="0F112B7A"/>
    <w:rsid w:val="129773B6"/>
    <w:rsid w:val="145CEFFA"/>
    <w:rsid w:val="15FAE833"/>
    <w:rsid w:val="167B7ABA"/>
    <w:rsid w:val="1AD49143"/>
    <w:rsid w:val="1D256583"/>
    <w:rsid w:val="1D5C2329"/>
    <w:rsid w:val="218267B7"/>
    <w:rsid w:val="218FBB97"/>
    <w:rsid w:val="21DBE33A"/>
    <w:rsid w:val="24275FA4"/>
    <w:rsid w:val="27E6BBAC"/>
    <w:rsid w:val="2A56589F"/>
    <w:rsid w:val="2EB94BB4"/>
    <w:rsid w:val="331461F2"/>
    <w:rsid w:val="3480D0B1"/>
    <w:rsid w:val="35D62C1F"/>
    <w:rsid w:val="39886C4C"/>
    <w:rsid w:val="3CB5497E"/>
    <w:rsid w:val="3DA9A92D"/>
    <w:rsid w:val="3E45B2B0"/>
    <w:rsid w:val="457EC654"/>
    <w:rsid w:val="45B16EE9"/>
    <w:rsid w:val="46C4811C"/>
    <w:rsid w:val="470AF03B"/>
    <w:rsid w:val="4CC3F647"/>
    <w:rsid w:val="4DCA67CD"/>
    <w:rsid w:val="4E2FFB6A"/>
    <w:rsid w:val="4F22FCB7"/>
    <w:rsid w:val="50C11A56"/>
    <w:rsid w:val="521BDF21"/>
    <w:rsid w:val="536AECA8"/>
    <w:rsid w:val="59578BE3"/>
    <w:rsid w:val="5AF2E710"/>
    <w:rsid w:val="5B3CEEA4"/>
    <w:rsid w:val="5C5B80AE"/>
    <w:rsid w:val="5CC210FD"/>
    <w:rsid w:val="5E8E5991"/>
    <w:rsid w:val="5F1A9A26"/>
    <w:rsid w:val="60EBF222"/>
    <w:rsid w:val="61F5E26C"/>
    <w:rsid w:val="6327CDD5"/>
    <w:rsid w:val="662118DB"/>
    <w:rsid w:val="667F2D54"/>
    <w:rsid w:val="68ED3E1B"/>
    <w:rsid w:val="6978821A"/>
    <w:rsid w:val="69B7D100"/>
    <w:rsid w:val="6A1935C2"/>
    <w:rsid w:val="6AA4EB3C"/>
    <w:rsid w:val="6DAFA552"/>
    <w:rsid w:val="716BB82D"/>
    <w:rsid w:val="720D5671"/>
    <w:rsid w:val="743CA24C"/>
    <w:rsid w:val="763C98EE"/>
    <w:rsid w:val="76BCB169"/>
    <w:rsid w:val="79180F5E"/>
    <w:rsid w:val="79BF6C2D"/>
    <w:rsid w:val="7B33AD94"/>
    <w:rsid w:val="7C4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B686"/>
  <w15:chartTrackingRefBased/>
  <w15:docId w15:val="{E36F6964-B1EC-4C72-A77B-B546C3F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AE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inship.org.uk/support-and-advice/join-our-communi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kinship.org.uk/kinship-care-week/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kinship.org.uk/support-and-advice/join-our-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57AA4-3ABD-4728-92F7-95C4C72FC236}">
  <ds:schemaRefs>
    <ds:schemaRef ds:uri="http://schemas.microsoft.com/office/2006/metadata/properties"/>
    <ds:schemaRef ds:uri="http://schemas.microsoft.com/office/infopath/2007/PartnerControls"/>
    <ds:schemaRef ds:uri="ea687a02-483e-436b-a7fb-a882d6627bed"/>
    <ds:schemaRef ds:uri="0603111c-53c3-4fa4-9fc9-571bae8c77d8"/>
  </ds:schemaRefs>
</ds:datastoreItem>
</file>

<file path=customXml/itemProps2.xml><?xml version="1.0" encoding="utf-8"?>
<ds:datastoreItem xmlns:ds="http://schemas.openxmlformats.org/officeDocument/2006/customXml" ds:itemID="{36400AA3-0918-4095-99CF-B29A2D260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7a02-483e-436b-a7fb-a882d6627bed"/>
    <ds:schemaRef ds:uri="0603111c-53c3-4fa4-9fc9-571bae8c7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F98E0-C246-4559-8F8F-925B3C5A9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Marchand</dc:creator>
  <cp:keywords/>
  <dc:description/>
  <cp:lastModifiedBy>Ryo Tabusa</cp:lastModifiedBy>
  <cp:revision>13</cp:revision>
  <dcterms:created xsi:type="dcterms:W3CDTF">2025-07-09T00:50:00Z</dcterms:created>
  <dcterms:modified xsi:type="dcterms:W3CDTF">2025-07-15T11:45:00Z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0x010100062EB3B95483374DA79B80E8AB78D731</vt:lpwstr>
  </property>
  <property fmtid="{D5CDD505-2E9C-101B-9397-08002B2CF9AE}" pid="3" name="MediaServiceImageTags">
    <vt:lpwstr/>
  </property>
</Properties>
</file>